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C743B" w14:textId="0340FE60" w:rsidR="0009444D" w:rsidRPr="008B0ED1" w:rsidRDefault="0009444D" w:rsidP="008B0ED1">
      <w:pPr>
        <w:spacing w:after="0" w:line="240" w:lineRule="auto"/>
        <w:jc w:val="center"/>
        <w:rPr>
          <w:rFonts w:ascii="Arial" w:eastAsia="Times New Roman" w:hAnsi="Arial" w:cs="Arial"/>
          <w:b/>
          <w:sz w:val="28"/>
          <w:szCs w:val="28"/>
        </w:rPr>
      </w:pPr>
    </w:p>
    <w:p w14:paraId="553DBC8F" w14:textId="77777777" w:rsidR="008B0ED1" w:rsidRPr="008B0ED1" w:rsidRDefault="008B0ED1" w:rsidP="008B0ED1">
      <w:pPr>
        <w:spacing w:after="0" w:line="240" w:lineRule="auto"/>
        <w:rPr>
          <w:rFonts w:ascii="Arial" w:eastAsia="Times New Roman" w:hAnsi="Arial" w:cs="Arial"/>
          <w:b/>
          <w:sz w:val="28"/>
          <w:szCs w:val="28"/>
        </w:rPr>
      </w:pPr>
      <w:r w:rsidRPr="008B0ED1">
        <w:rPr>
          <w:rFonts w:ascii="Arial" w:eastAsia="Times New Roman" w:hAnsi="Arial" w:cs="Arial"/>
          <w:b/>
          <w:sz w:val="28"/>
          <w:szCs w:val="28"/>
        </w:rPr>
        <w:t>Oak Lodge Erosion Control Small Lot Narrative Site Description</w:t>
      </w:r>
    </w:p>
    <w:p w14:paraId="533C74BE" w14:textId="77777777" w:rsidR="008B0ED1" w:rsidRPr="008B0ED1" w:rsidRDefault="008B0ED1" w:rsidP="00D00FE0">
      <w:pPr>
        <w:spacing w:after="0" w:line="240" w:lineRule="auto"/>
        <w:rPr>
          <w:rFonts w:ascii="Arial" w:eastAsia="Times New Roman" w:hAnsi="Arial" w:cs="Arial"/>
          <w:b/>
          <w:sz w:val="28"/>
          <w:szCs w:val="28"/>
        </w:rPr>
      </w:pPr>
    </w:p>
    <w:p w14:paraId="22E6A4B9" w14:textId="3C77992F" w:rsidR="0009444D" w:rsidRPr="008B0ED1" w:rsidRDefault="0009444D" w:rsidP="00D00FE0">
      <w:pPr>
        <w:spacing w:after="0" w:line="240" w:lineRule="auto"/>
        <w:rPr>
          <w:rFonts w:ascii="Arial" w:eastAsia="Times New Roman" w:hAnsi="Arial" w:cs="Arial"/>
          <w:b/>
          <w:sz w:val="28"/>
          <w:szCs w:val="28"/>
        </w:rPr>
      </w:pPr>
      <w:r w:rsidRPr="008B0ED1">
        <w:rPr>
          <w:rFonts w:ascii="Arial" w:eastAsia="Times New Roman" w:hAnsi="Arial" w:cs="Arial"/>
          <w:b/>
          <w:sz w:val="28"/>
          <w:szCs w:val="28"/>
        </w:rPr>
        <w:t>Instructions:</w:t>
      </w:r>
    </w:p>
    <w:p w14:paraId="2F3E1450" w14:textId="05EDACEC" w:rsidR="006306F0" w:rsidRPr="008B0ED1" w:rsidRDefault="0009444D" w:rsidP="00D00FE0">
      <w:pPr>
        <w:spacing w:after="0" w:line="240" w:lineRule="auto"/>
        <w:rPr>
          <w:rFonts w:ascii="Arial" w:eastAsia="Times New Roman" w:hAnsi="Arial" w:cs="Arial"/>
          <w:bCs/>
          <w:sz w:val="28"/>
          <w:szCs w:val="28"/>
        </w:rPr>
      </w:pPr>
      <w:r w:rsidRPr="008B0ED1">
        <w:rPr>
          <w:rFonts w:ascii="Arial" w:eastAsia="Times New Roman" w:hAnsi="Arial" w:cs="Arial"/>
          <w:bCs/>
          <w:sz w:val="28"/>
          <w:szCs w:val="28"/>
        </w:rPr>
        <w:t xml:space="preserve">Complete all relevant items and describe as requested.  This form is to be used for Oak Lodge Water Services District Erosion Control Small Lot (ESCL) permits.  It is also used to describe projects that may or may not need an ESCL permit.  The information below is used in conjunction with the online data in Oak Lodge Accela such as “disturbed area” in square feet to determine if a permit is required.   If you are unsure if a permit is required, complete the following items and save it as a separate document.  Apply to Oak Lodge for an ESCL permit in Oak Lodge’s Accel program, attach (upload) the document to the ESCL permit record.  </w:t>
      </w:r>
    </w:p>
    <w:p w14:paraId="083344B5" w14:textId="04479F5A" w:rsidR="008B0ED1" w:rsidRDefault="008B0ED1" w:rsidP="00D00FE0">
      <w:pPr>
        <w:spacing w:after="0" w:line="240" w:lineRule="auto"/>
        <w:rPr>
          <w:rFonts w:ascii="Arial" w:eastAsia="Times New Roman" w:hAnsi="Arial" w:cs="Arial"/>
          <w:b/>
          <w:sz w:val="28"/>
          <w:szCs w:val="28"/>
        </w:rPr>
      </w:pPr>
    </w:p>
    <w:p w14:paraId="4AB8F08C" w14:textId="77777777" w:rsidR="001D25B1" w:rsidRPr="008B0ED1" w:rsidRDefault="001D25B1" w:rsidP="00D00FE0">
      <w:pPr>
        <w:spacing w:after="0" w:line="240" w:lineRule="auto"/>
        <w:rPr>
          <w:rFonts w:ascii="Arial" w:eastAsia="Times New Roman" w:hAnsi="Arial" w:cs="Arial"/>
          <w:b/>
          <w:sz w:val="28"/>
          <w:szCs w:val="28"/>
        </w:rPr>
      </w:pPr>
    </w:p>
    <w:p w14:paraId="37D3657D" w14:textId="78F7AB97" w:rsidR="00213E07" w:rsidRPr="001D25B1" w:rsidRDefault="00FC06A8" w:rsidP="001D25B1">
      <w:pPr>
        <w:pStyle w:val="ListParagraph"/>
        <w:numPr>
          <w:ilvl w:val="0"/>
          <w:numId w:val="2"/>
        </w:numPr>
        <w:spacing w:after="0" w:line="240" w:lineRule="auto"/>
        <w:rPr>
          <w:rFonts w:ascii="Arial" w:eastAsia="Times New Roman" w:hAnsi="Arial" w:cs="Arial"/>
          <w:sz w:val="28"/>
          <w:szCs w:val="28"/>
        </w:rPr>
      </w:pPr>
      <w:r w:rsidRPr="008B0ED1">
        <w:rPr>
          <w:rFonts w:ascii="Arial" w:hAnsi="Arial" w:cs="Arial"/>
          <w:sz w:val="28"/>
          <w:szCs w:val="28"/>
          <w:u w:val="single"/>
        </w:rPr>
        <w:t>Describe the scope of the project</w:t>
      </w:r>
      <w:r w:rsidR="001D25B1">
        <w:rPr>
          <w:rFonts w:ascii="Arial" w:hAnsi="Arial" w:cs="Arial"/>
          <w:sz w:val="28"/>
          <w:szCs w:val="28"/>
        </w:rPr>
        <w:t xml:space="preserve">, e.g.: </w:t>
      </w:r>
      <w:r w:rsidR="006306F0" w:rsidRPr="001D25B1">
        <w:rPr>
          <w:rFonts w:ascii="Arial" w:hAnsi="Arial" w:cs="Arial"/>
          <w:sz w:val="28"/>
          <w:szCs w:val="28"/>
        </w:rPr>
        <w:t xml:space="preserve">Example responses include: </w:t>
      </w:r>
      <w:r w:rsidRPr="001D25B1">
        <w:rPr>
          <w:rFonts w:ascii="Arial" w:hAnsi="Arial" w:cs="Arial"/>
          <w:sz w:val="28"/>
          <w:szCs w:val="28"/>
        </w:rPr>
        <w:t xml:space="preserve">This permit is to construct a new </w:t>
      </w:r>
      <w:r w:rsidR="00213E07" w:rsidRPr="001D25B1">
        <w:rPr>
          <w:rFonts w:ascii="Arial" w:hAnsi="Arial" w:cs="Arial"/>
          <w:sz w:val="28"/>
          <w:szCs w:val="28"/>
        </w:rPr>
        <w:t>single-family</w:t>
      </w:r>
      <w:r w:rsidR="006306F0" w:rsidRPr="001D25B1">
        <w:rPr>
          <w:rFonts w:ascii="Arial" w:hAnsi="Arial" w:cs="Arial"/>
          <w:sz w:val="28"/>
          <w:szCs w:val="28"/>
        </w:rPr>
        <w:t xml:space="preserve"> dwelling (</w:t>
      </w:r>
      <w:r w:rsidRPr="001D25B1">
        <w:rPr>
          <w:rFonts w:ascii="Arial" w:hAnsi="Arial" w:cs="Arial"/>
          <w:sz w:val="28"/>
          <w:szCs w:val="28"/>
        </w:rPr>
        <w:t>SFD</w:t>
      </w:r>
      <w:r w:rsidR="006306F0" w:rsidRPr="001D25B1">
        <w:rPr>
          <w:rFonts w:ascii="Arial" w:hAnsi="Arial" w:cs="Arial"/>
          <w:sz w:val="28"/>
          <w:szCs w:val="28"/>
        </w:rPr>
        <w:t>)</w:t>
      </w:r>
      <w:r w:rsidRPr="001D25B1">
        <w:rPr>
          <w:rFonts w:ascii="Arial" w:hAnsi="Arial" w:cs="Arial"/>
          <w:sz w:val="28"/>
          <w:szCs w:val="28"/>
        </w:rPr>
        <w:t xml:space="preserve">. Or, this permit is to </w:t>
      </w:r>
      <w:r w:rsidR="006306F0" w:rsidRPr="001D25B1">
        <w:rPr>
          <w:rFonts w:ascii="Arial" w:hAnsi="Arial" w:cs="Arial"/>
          <w:sz w:val="28"/>
          <w:szCs w:val="28"/>
        </w:rPr>
        <w:t xml:space="preserve">demolish </w:t>
      </w:r>
      <w:r w:rsidR="00213E07" w:rsidRPr="001D25B1">
        <w:rPr>
          <w:rFonts w:ascii="Arial" w:hAnsi="Arial" w:cs="Arial"/>
          <w:sz w:val="28"/>
          <w:szCs w:val="28"/>
        </w:rPr>
        <w:t>an</w:t>
      </w:r>
      <w:r w:rsidR="006306F0" w:rsidRPr="001D25B1">
        <w:rPr>
          <w:rFonts w:ascii="Arial" w:hAnsi="Arial" w:cs="Arial"/>
          <w:sz w:val="28"/>
          <w:szCs w:val="28"/>
        </w:rPr>
        <w:t xml:space="preserve"> SFD and/or </w:t>
      </w:r>
      <w:r w:rsidRPr="001D25B1">
        <w:rPr>
          <w:rFonts w:ascii="Arial" w:hAnsi="Arial" w:cs="Arial"/>
          <w:sz w:val="28"/>
          <w:szCs w:val="28"/>
        </w:rPr>
        <w:t xml:space="preserve">construct a replacement SFD. Or, this permit is </w:t>
      </w:r>
      <w:r w:rsidR="00213E07" w:rsidRPr="001D25B1">
        <w:rPr>
          <w:rFonts w:ascii="Arial" w:hAnsi="Arial" w:cs="Arial"/>
          <w:sz w:val="28"/>
          <w:szCs w:val="28"/>
        </w:rPr>
        <w:t>to construct</w:t>
      </w:r>
      <w:r w:rsidRPr="001D25B1">
        <w:rPr>
          <w:rFonts w:ascii="Arial" w:hAnsi="Arial" w:cs="Arial"/>
          <w:sz w:val="28"/>
          <w:szCs w:val="28"/>
        </w:rPr>
        <w:t xml:space="preserve"> a fuel station and auto garage. Or, this project is to construct one structure with multiple commercial tenants </w:t>
      </w:r>
      <w:r w:rsidRPr="001D25B1">
        <w:rPr>
          <w:rFonts w:ascii="Arial" w:hAnsi="Arial" w:cs="Arial"/>
          <w:sz w:val="28"/>
          <w:szCs w:val="28"/>
        </w:rPr>
        <w:lastRenderedPageBreak/>
        <w:t>including a hair salon, grocery and restaurant.</w:t>
      </w:r>
    </w:p>
    <w:p w14:paraId="118194D4" w14:textId="33F1152F" w:rsidR="00FC06A8" w:rsidRDefault="00FC06A8" w:rsidP="00FC06A8">
      <w:pPr>
        <w:pStyle w:val="ListParagraph"/>
        <w:spacing w:after="0" w:line="240" w:lineRule="auto"/>
        <w:ind w:left="360"/>
        <w:rPr>
          <w:rFonts w:ascii="Arial" w:eastAsia="Times New Roman" w:hAnsi="Arial" w:cs="Arial"/>
          <w:sz w:val="28"/>
          <w:szCs w:val="28"/>
        </w:rPr>
      </w:pPr>
    </w:p>
    <w:p w14:paraId="42C67C3F" w14:textId="5399645D" w:rsidR="001D25B1" w:rsidRDefault="001D25B1" w:rsidP="00FC06A8">
      <w:pPr>
        <w:pStyle w:val="ListParagraph"/>
        <w:spacing w:after="0" w:line="240" w:lineRule="auto"/>
        <w:ind w:left="360"/>
        <w:rPr>
          <w:rFonts w:ascii="Arial" w:eastAsia="Times New Roman" w:hAnsi="Arial" w:cs="Arial"/>
          <w:sz w:val="28"/>
          <w:szCs w:val="28"/>
        </w:rPr>
      </w:pPr>
    </w:p>
    <w:p w14:paraId="3EAC17B5" w14:textId="778311E3" w:rsidR="001D25B1" w:rsidRDefault="001D25B1" w:rsidP="00FC06A8">
      <w:pPr>
        <w:pStyle w:val="ListParagraph"/>
        <w:spacing w:after="0" w:line="240" w:lineRule="auto"/>
        <w:ind w:left="360"/>
        <w:rPr>
          <w:rFonts w:ascii="Arial" w:eastAsia="Times New Roman" w:hAnsi="Arial" w:cs="Arial"/>
          <w:sz w:val="28"/>
          <w:szCs w:val="28"/>
        </w:rPr>
      </w:pPr>
    </w:p>
    <w:p w14:paraId="7A52339D" w14:textId="77777777" w:rsidR="00596DE7" w:rsidRDefault="00596DE7" w:rsidP="00FC06A8">
      <w:pPr>
        <w:pStyle w:val="ListParagraph"/>
        <w:spacing w:after="0" w:line="240" w:lineRule="auto"/>
        <w:ind w:left="360"/>
        <w:rPr>
          <w:rFonts w:ascii="Arial" w:eastAsia="Times New Roman" w:hAnsi="Arial" w:cs="Arial"/>
          <w:sz w:val="28"/>
          <w:szCs w:val="28"/>
        </w:rPr>
      </w:pPr>
    </w:p>
    <w:p w14:paraId="4F7C4223" w14:textId="77777777" w:rsidR="001D25B1" w:rsidRPr="008B0ED1" w:rsidRDefault="001D25B1" w:rsidP="00FC06A8">
      <w:pPr>
        <w:pStyle w:val="ListParagraph"/>
        <w:spacing w:after="0" w:line="240" w:lineRule="auto"/>
        <w:ind w:left="360"/>
        <w:rPr>
          <w:rFonts w:ascii="Arial" w:eastAsia="Times New Roman" w:hAnsi="Arial" w:cs="Arial"/>
          <w:sz w:val="28"/>
          <w:szCs w:val="28"/>
        </w:rPr>
      </w:pPr>
    </w:p>
    <w:p w14:paraId="3408B9A5" w14:textId="4A5ACB6F" w:rsidR="0020745C" w:rsidRPr="008B0ED1" w:rsidRDefault="0020745C" w:rsidP="00B256A0">
      <w:pPr>
        <w:pStyle w:val="ListParagraph"/>
        <w:numPr>
          <w:ilvl w:val="0"/>
          <w:numId w:val="2"/>
        </w:numPr>
        <w:spacing w:after="0" w:line="240" w:lineRule="auto"/>
        <w:rPr>
          <w:rFonts w:ascii="Arial" w:eastAsia="Times New Roman" w:hAnsi="Arial" w:cs="Arial"/>
          <w:sz w:val="28"/>
          <w:szCs w:val="28"/>
        </w:rPr>
      </w:pPr>
      <w:r w:rsidRPr="008B0ED1">
        <w:rPr>
          <w:rFonts w:ascii="Arial" w:eastAsia="Times New Roman" w:hAnsi="Arial" w:cs="Arial"/>
          <w:sz w:val="28"/>
          <w:szCs w:val="28"/>
        </w:rPr>
        <w:t>Description of the construction activity</w:t>
      </w:r>
      <w:r w:rsidR="00C51E40" w:rsidRPr="008B0ED1">
        <w:rPr>
          <w:rFonts w:ascii="Arial" w:eastAsia="Times New Roman" w:hAnsi="Arial" w:cs="Arial"/>
          <w:sz w:val="28"/>
          <w:szCs w:val="28"/>
        </w:rPr>
        <w:t xml:space="preserve"> and by phases if applicable.</w:t>
      </w:r>
      <w:r w:rsidR="00B357F3" w:rsidRPr="008B0ED1">
        <w:rPr>
          <w:rFonts w:ascii="Arial" w:eastAsia="Times New Roman" w:hAnsi="Arial" w:cs="Arial"/>
          <w:sz w:val="28"/>
          <w:szCs w:val="28"/>
        </w:rPr>
        <w:t xml:space="preserve">  List all the structures, site work, trenching and earth moving.</w:t>
      </w:r>
    </w:p>
    <w:p w14:paraId="183B41AF" w14:textId="77777777" w:rsidR="006306F0" w:rsidRPr="008B0ED1" w:rsidRDefault="006306F0" w:rsidP="006306F0">
      <w:pPr>
        <w:pStyle w:val="ListParagraph"/>
        <w:spacing w:after="0" w:line="240" w:lineRule="auto"/>
        <w:ind w:left="360"/>
        <w:rPr>
          <w:rFonts w:ascii="Arial" w:eastAsia="Times New Roman" w:hAnsi="Arial" w:cs="Arial"/>
          <w:sz w:val="28"/>
          <w:szCs w:val="28"/>
        </w:rPr>
      </w:pPr>
    </w:p>
    <w:p w14:paraId="72DF0696" w14:textId="77777777" w:rsidR="006306F0" w:rsidRPr="008B0ED1" w:rsidRDefault="006306F0" w:rsidP="006306F0">
      <w:pPr>
        <w:pStyle w:val="ListParagraph"/>
        <w:numPr>
          <w:ilvl w:val="1"/>
          <w:numId w:val="2"/>
        </w:numPr>
        <w:spacing w:after="0" w:line="240" w:lineRule="auto"/>
        <w:rPr>
          <w:rFonts w:ascii="Arial" w:eastAsia="Times New Roman" w:hAnsi="Arial" w:cs="Arial"/>
          <w:sz w:val="28"/>
          <w:szCs w:val="28"/>
        </w:rPr>
      </w:pPr>
      <w:r w:rsidRPr="008B0ED1">
        <w:rPr>
          <w:rFonts w:ascii="Arial" w:eastAsia="Times New Roman" w:hAnsi="Arial" w:cs="Arial"/>
          <w:sz w:val="28"/>
          <w:szCs w:val="28"/>
        </w:rPr>
        <w:t xml:space="preserve">Structure 1: ________________________________________ </w:t>
      </w:r>
    </w:p>
    <w:p w14:paraId="0C35177C" w14:textId="77777777" w:rsidR="006306F0" w:rsidRPr="008B0ED1" w:rsidRDefault="006306F0" w:rsidP="006306F0">
      <w:pPr>
        <w:pStyle w:val="ListParagraph"/>
        <w:spacing w:after="0" w:line="240" w:lineRule="auto"/>
        <w:rPr>
          <w:rFonts w:ascii="Arial" w:eastAsia="Times New Roman" w:hAnsi="Arial" w:cs="Arial"/>
          <w:sz w:val="28"/>
          <w:szCs w:val="28"/>
        </w:rPr>
      </w:pPr>
    </w:p>
    <w:p w14:paraId="48CC2B5E" w14:textId="77777777" w:rsidR="00FB45E3" w:rsidRDefault="006306F0" w:rsidP="006306F0">
      <w:pPr>
        <w:pStyle w:val="ListParagraph"/>
        <w:spacing w:after="0" w:line="240" w:lineRule="auto"/>
        <w:rPr>
          <w:rFonts w:ascii="Arial" w:eastAsia="Times New Roman" w:hAnsi="Arial" w:cs="Arial"/>
          <w:sz w:val="28"/>
          <w:szCs w:val="28"/>
        </w:rPr>
      </w:pPr>
      <w:r w:rsidRPr="008B0ED1">
        <w:rPr>
          <w:rFonts w:ascii="Arial" w:eastAsia="Times New Roman" w:hAnsi="Arial" w:cs="Arial"/>
          <w:sz w:val="28"/>
          <w:szCs w:val="28"/>
        </w:rPr>
        <w:t>__________________________________________________</w:t>
      </w:r>
    </w:p>
    <w:p w14:paraId="3A8620EC" w14:textId="589E37B6" w:rsidR="006306F0" w:rsidRPr="008B0ED1" w:rsidRDefault="006306F0" w:rsidP="006306F0">
      <w:pPr>
        <w:pStyle w:val="ListParagraph"/>
        <w:spacing w:after="0" w:line="240" w:lineRule="auto"/>
        <w:rPr>
          <w:rFonts w:ascii="Arial" w:eastAsia="Times New Roman" w:hAnsi="Arial" w:cs="Arial"/>
          <w:sz w:val="28"/>
          <w:szCs w:val="28"/>
        </w:rPr>
      </w:pPr>
      <w:r w:rsidRPr="008B0ED1">
        <w:rPr>
          <w:rFonts w:ascii="Arial" w:eastAsia="Times New Roman" w:hAnsi="Arial" w:cs="Arial"/>
          <w:sz w:val="28"/>
          <w:szCs w:val="28"/>
        </w:rPr>
        <w:t>(for example, the structure(s) listed in answer #1</w:t>
      </w:r>
    </w:p>
    <w:p w14:paraId="21BC51D7" w14:textId="509C7820" w:rsidR="00FC06A8" w:rsidRPr="00F93FDA" w:rsidRDefault="00FC06A8" w:rsidP="00F93FDA">
      <w:pPr>
        <w:spacing w:after="0" w:line="240" w:lineRule="auto"/>
        <w:rPr>
          <w:rFonts w:ascii="Arial" w:eastAsia="Times New Roman" w:hAnsi="Arial" w:cs="Arial"/>
          <w:sz w:val="28"/>
          <w:szCs w:val="28"/>
        </w:rPr>
      </w:pPr>
    </w:p>
    <w:p w14:paraId="307AFB4C" w14:textId="2143466B" w:rsidR="006306F0" w:rsidRPr="008B0ED1" w:rsidRDefault="006306F0" w:rsidP="006306F0">
      <w:pPr>
        <w:pStyle w:val="ListParagraph"/>
        <w:numPr>
          <w:ilvl w:val="1"/>
          <w:numId w:val="2"/>
        </w:numPr>
        <w:spacing w:after="0" w:line="240" w:lineRule="auto"/>
        <w:rPr>
          <w:rFonts w:ascii="Arial" w:eastAsia="Times New Roman" w:hAnsi="Arial" w:cs="Arial"/>
          <w:sz w:val="28"/>
          <w:szCs w:val="28"/>
        </w:rPr>
      </w:pPr>
      <w:r w:rsidRPr="008B0ED1">
        <w:rPr>
          <w:rFonts w:ascii="Arial" w:eastAsia="Times New Roman" w:hAnsi="Arial" w:cs="Arial"/>
          <w:sz w:val="28"/>
          <w:szCs w:val="28"/>
        </w:rPr>
        <w:t xml:space="preserve">Structure 2: ________________________________________ </w:t>
      </w:r>
    </w:p>
    <w:p w14:paraId="79076B9F" w14:textId="77777777" w:rsidR="006306F0" w:rsidRPr="008B0ED1" w:rsidRDefault="006306F0" w:rsidP="006306F0">
      <w:pPr>
        <w:pStyle w:val="ListParagraph"/>
        <w:spacing w:after="0" w:line="240" w:lineRule="auto"/>
        <w:rPr>
          <w:rFonts w:ascii="Arial" w:eastAsia="Times New Roman" w:hAnsi="Arial" w:cs="Arial"/>
          <w:sz w:val="28"/>
          <w:szCs w:val="28"/>
        </w:rPr>
      </w:pPr>
    </w:p>
    <w:p w14:paraId="6A042E4A" w14:textId="77777777" w:rsidR="00FB45E3" w:rsidRDefault="006306F0" w:rsidP="006306F0">
      <w:pPr>
        <w:pStyle w:val="ListParagraph"/>
        <w:spacing w:after="0" w:line="240" w:lineRule="auto"/>
        <w:rPr>
          <w:rFonts w:ascii="Arial" w:eastAsia="Times New Roman" w:hAnsi="Arial" w:cs="Arial"/>
          <w:sz w:val="28"/>
          <w:szCs w:val="28"/>
        </w:rPr>
      </w:pPr>
      <w:r w:rsidRPr="008B0ED1">
        <w:rPr>
          <w:rFonts w:ascii="Arial" w:eastAsia="Times New Roman" w:hAnsi="Arial" w:cs="Arial"/>
          <w:sz w:val="28"/>
          <w:szCs w:val="28"/>
        </w:rPr>
        <w:t>__________________________________________________</w:t>
      </w:r>
    </w:p>
    <w:p w14:paraId="2CB8AAE0" w14:textId="5BA87E5A" w:rsidR="006306F0" w:rsidRPr="008B0ED1" w:rsidRDefault="006306F0" w:rsidP="006306F0">
      <w:pPr>
        <w:pStyle w:val="ListParagraph"/>
        <w:spacing w:after="0" w:line="240" w:lineRule="auto"/>
        <w:rPr>
          <w:rFonts w:ascii="Arial" w:eastAsia="Times New Roman" w:hAnsi="Arial" w:cs="Arial"/>
          <w:sz w:val="28"/>
          <w:szCs w:val="28"/>
        </w:rPr>
      </w:pPr>
      <w:r w:rsidRPr="008B0ED1">
        <w:rPr>
          <w:rFonts w:ascii="Arial" w:eastAsia="Times New Roman" w:hAnsi="Arial" w:cs="Arial"/>
          <w:sz w:val="28"/>
          <w:szCs w:val="28"/>
        </w:rPr>
        <w:t>(for example, the structure(s) listed in answer #1</w:t>
      </w:r>
    </w:p>
    <w:p w14:paraId="032727EB" w14:textId="77777777" w:rsidR="001D25B1" w:rsidRPr="001D25B1" w:rsidRDefault="001D25B1" w:rsidP="001D25B1">
      <w:pPr>
        <w:spacing w:after="0" w:line="240" w:lineRule="auto"/>
        <w:rPr>
          <w:rFonts w:ascii="Arial" w:eastAsia="Times New Roman" w:hAnsi="Arial" w:cs="Arial"/>
          <w:sz w:val="28"/>
          <w:szCs w:val="28"/>
        </w:rPr>
      </w:pPr>
    </w:p>
    <w:p w14:paraId="6CC6D72E" w14:textId="77777777" w:rsidR="00121888" w:rsidRPr="008B0ED1" w:rsidRDefault="00121888" w:rsidP="00121888">
      <w:pPr>
        <w:pStyle w:val="ListParagraph"/>
        <w:numPr>
          <w:ilvl w:val="0"/>
          <w:numId w:val="2"/>
        </w:numPr>
        <w:spacing w:after="0" w:line="240" w:lineRule="auto"/>
        <w:rPr>
          <w:rFonts w:ascii="Arial" w:eastAsia="Times New Roman" w:hAnsi="Arial" w:cs="Arial"/>
          <w:sz w:val="28"/>
          <w:szCs w:val="28"/>
        </w:rPr>
      </w:pPr>
      <w:r w:rsidRPr="008B0ED1">
        <w:rPr>
          <w:rFonts w:ascii="Arial" w:eastAsia="Times New Roman" w:hAnsi="Arial" w:cs="Arial"/>
          <w:sz w:val="28"/>
          <w:szCs w:val="28"/>
        </w:rPr>
        <w:t xml:space="preserve">Describe the foundation type for each proposed structure: </w:t>
      </w:r>
      <w:r w:rsidRPr="008B0ED1">
        <w:rPr>
          <w:rFonts w:ascii="Arial" w:eastAsia="Times New Roman" w:hAnsi="Arial" w:cs="Arial"/>
          <w:sz w:val="28"/>
          <w:szCs w:val="28"/>
        </w:rPr>
        <w:tab/>
      </w:r>
    </w:p>
    <w:p w14:paraId="76450C3F" w14:textId="731A4407" w:rsidR="00213E07" w:rsidRDefault="00121888" w:rsidP="0009444D">
      <w:pPr>
        <w:pStyle w:val="ListParagraph"/>
        <w:numPr>
          <w:ilvl w:val="1"/>
          <w:numId w:val="2"/>
        </w:numPr>
        <w:spacing w:after="0" w:line="240" w:lineRule="auto"/>
        <w:rPr>
          <w:rFonts w:ascii="Arial" w:eastAsia="Times New Roman" w:hAnsi="Arial" w:cs="Arial"/>
          <w:sz w:val="28"/>
          <w:szCs w:val="28"/>
        </w:rPr>
      </w:pPr>
      <w:r w:rsidRPr="008B0ED1">
        <w:rPr>
          <w:rFonts w:ascii="Arial" w:eastAsia="Times New Roman" w:hAnsi="Arial" w:cs="Arial"/>
          <w:sz w:val="28"/>
          <w:szCs w:val="28"/>
        </w:rPr>
        <w:t xml:space="preserve">Example responses include: Structure 1 will be a slab-on-grade foundation.  Or, Structure 1 will be a post-and-beam, pier, and/or joist-type construction. </w:t>
      </w:r>
    </w:p>
    <w:p w14:paraId="51B0AB9D" w14:textId="10331075" w:rsidR="001D25B1" w:rsidRDefault="001D25B1" w:rsidP="001D25B1">
      <w:pPr>
        <w:pStyle w:val="ListParagraph"/>
        <w:spacing w:after="0" w:line="240" w:lineRule="auto"/>
        <w:rPr>
          <w:rFonts w:ascii="Arial" w:eastAsia="Times New Roman" w:hAnsi="Arial" w:cs="Arial"/>
          <w:sz w:val="28"/>
          <w:szCs w:val="28"/>
        </w:rPr>
      </w:pPr>
    </w:p>
    <w:p w14:paraId="120B00D2" w14:textId="4B2B3821" w:rsidR="001D25B1" w:rsidRDefault="001D25B1" w:rsidP="001D25B1">
      <w:pPr>
        <w:pStyle w:val="ListParagraph"/>
        <w:spacing w:after="0" w:line="240" w:lineRule="auto"/>
        <w:rPr>
          <w:rFonts w:ascii="Arial" w:eastAsia="Times New Roman" w:hAnsi="Arial" w:cs="Arial"/>
          <w:sz w:val="28"/>
          <w:szCs w:val="28"/>
        </w:rPr>
      </w:pPr>
    </w:p>
    <w:p w14:paraId="54151A89" w14:textId="620A0ECE" w:rsidR="001D25B1" w:rsidRDefault="001D25B1" w:rsidP="001D25B1">
      <w:pPr>
        <w:pStyle w:val="ListParagraph"/>
        <w:spacing w:after="0" w:line="240" w:lineRule="auto"/>
        <w:rPr>
          <w:rFonts w:ascii="Arial" w:eastAsia="Times New Roman" w:hAnsi="Arial" w:cs="Arial"/>
          <w:sz w:val="28"/>
          <w:szCs w:val="28"/>
        </w:rPr>
      </w:pPr>
    </w:p>
    <w:p w14:paraId="36E6D3B2" w14:textId="77777777" w:rsidR="004D2E3B" w:rsidRDefault="004D2E3B" w:rsidP="001D25B1">
      <w:pPr>
        <w:pStyle w:val="ListParagraph"/>
        <w:spacing w:after="0" w:line="240" w:lineRule="auto"/>
        <w:rPr>
          <w:rFonts w:ascii="Arial" w:eastAsia="Times New Roman" w:hAnsi="Arial" w:cs="Arial"/>
          <w:sz w:val="28"/>
          <w:szCs w:val="28"/>
        </w:rPr>
      </w:pPr>
    </w:p>
    <w:p w14:paraId="6AF1E7E2" w14:textId="5D59B599" w:rsidR="001D25B1" w:rsidRDefault="001D25B1" w:rsidP="001D25B1">
      <w:pPr>
        <w:pStyle w:val="ListParagraph"/>
        <w:spacing w:after="0" w:line="240" w:lineRule="auto"/>
        <w:rPr>
          <w:rFonts w:ascii="Arial" w:eastAsia="Times New Roman" w:hAnsi="Arial" w:cs="Arial"/>
          <w:sz w:val="28"/>
          <w:szCs w:val="28"/>
        </w:rPr>
      </w:pPr>
    </w:p>
    <w:p w14:paraId="55988905" w14:textId="77777777" w:rsidR="001D25B1" w:rsidRPr="001D25B1" w:rsidRDefault="001D25B1" w:rsidP="001D25B1">
      <w:pPr>
        <w:pStyle w:val="ListParagraph"/>
        <w:spacing w:after="0" w:line="240" w:lineRule="auto"/>
        <w:rPr>
          <w:rFonts w:ascii="Arial" w:eastAsia="Times New Roman" w:hAnsi="Arial" w:cs="Arial"/>
          <w:sz w:val="28"/>
          <w:szCs w:val="28"/>
        </w:rPr>
      </w:pPr>
    </w:p>
    <w:p w14:paraId="2F64FB37" w14:textId="77777777" w:rsidR="00FC06A8" w:rsidRPr="008B0ED1" w:rsidRDefault="00FC06A8" w:rsidP="00FC06A8">
      <w:pPr>
        <w:pStyle w:val="ListParagraph"/>
        <w:numPr>
          <w:ilvl w:val="0"/>
          <w:numId w:val="2"/>
        </w:numPr>
        <w:rPr>
          <w:rFonts w:ascii="Arial" w:hAnsi="Arial" w:cs="Arial"/>
          <w:sz w:val="28"/>
          <w:szCs w:val="28"/>
          <w:u w:val="single"/>
        </w:rPr>
      </w:pPr>
      <w:r w:rsidRPr="008B0ED1">
        <w:rPr>
          <w:rFonts w:ascii="Arial" w:hAnsi="Arial" w:cs="Arial"/>
          <w:sz w:val="28"/>
          <w:szCs w:val="28"/>
          <w:u w:val="single"/>
        </w:rPr>
        <w:t xml:space="preserve">Describe the property's existing use: </w:t>
      </w:r>
    </w:p>
    <w:p w14:paraId="4F71EB1F" w14:textId="3921ADEB" w:rsidR="00FC06A8" w:rsidRDefault="00FC06A8" w:rsidP="00FC06A8">
      <w:pPr>
        <w:pStyle w:val="ListParagraph"/>
        <w:numPr>
          <w:ilvl w:val="1"/>
          <w:numId w:val="2"/>
        </w:numPr>
        <w:rPr>
          <w:rFonts w:ascii="Arial" w:hAnsi="Arial" w:cs="Arial"/>
          <w:sz w:val="28"/>
          <w:szCs w:val="28"/>
        </w:rPr>
      </w:pPr>
      <w:r w:rsidRPr="008B0ED1">
        <w:rPr>
          <w:rFonts w:ascii="Arial" w:hAnsi="Arial" w:cs="Arial"/>
          <w:sz w:val="28"/>
          <w:szCs w:val="28"/>
        </w:rPr>
        <w:t xml:space="preserve">Examples </w:t>
      </w:r>
      <w:r w:rsidR="008B0ED1" w:rsidRPr="008B0ED1">
        <w:rPr>
          <w:rFonts w:ascii="Arial" w:hAnsi="Arial" w:cs="Arial"/>
          <w:sz w:val="28"/>
          <w:szCs w:val="28"/>
        </w:rPr>
        <w:t xml:space="preserve">responses </w:t>
      </w:r>
      <w:r w:rsidRPr="008B0ED1">
        <w:rPr>
          <w:rFonts w:ascii="Arial" w:hAnsi="Arial" w:cs="Arial"/>
          <w:sz w:val="28"/>
          <w:szCs w:val="28"/>
        </w:rPr>
        <w:t xml:space="preserve">include: Property is currently vacant. Or, property is currently used as a single-family dwelling (SFD). Or, property was used as </w:t>
      </w:r>
      <w:proofErr w:type="gramStart"/>
      <w:r w:rsidRPr="008B0ED1">
        <w:rPr>
          <w:rFonts w:ascii="Arial" w:hAnsi="Arial" w:cs="Arial"/>
          <w:sz w:val="28"/>
          <w:szCs w:val="28"/>
        </w:rPr>
        <w:t>a</w:t>
      </w:r>
      <w:proofErr w:type="gramEnd"/>
      <w:r w:rsidRPr="008B0ED1">
        <w:rPr>
          <w:rFonts w:ascii="Arial" w:hAnsi="Arial" w:cs="Arial"/>
          <w:sz w:val="28"/>
          <w:szCs w:val="28"/>
        </w:rPr>
        <w:t xml:space="preserve"> SFD, but was demolished. Or, property was a singular commercial business of a fuel station and auto garage. Or, property was used as multiple commercial </w:t>
      </w:r>
      <w:r w:rsidRPr="008B0ED1">
        <w:rPr>
          <w:rFonts w:ascii="Arial" w:hAnsi="Arial" w:cs="Arial"/>
          <w:sz w:val="28"/>
          <w:szCs w:val="28"/>
        </w:rPr>
        <w:lastRenderedPageBreak/>
        <w:t>tenants including a hair salon, grocery and restaurant</w:t>
      </w:r>
      <w:r w:rsidR="00213E07" w:rsidRPr="008B0ED1">
        <w:rPr>
          <w:rFonts w:ascii="Arial" w:hAnsi="Arial" w:cs="Arial"/>
          <w:sz w:val="28"/>
          <w:szCs w:val="28"/>
        </w:rPr>
        <w:t>.</w:t>
      </w:r>
    </w:p>
    <w:p w14:paraId="5C19EF3B" w14:textId="57CD67DF" w:rsidR="001D25B1" w:rsidRDefault="001D25B1" w:rsidP="001D25B1">
      <w:pPr>
        <w:pStyle w:val="ListParagraph"/>
        <w:rPr>
          <w:rFonts w:ascii="Arial" w:hAnsi="Arial" w:cs="Arial"/>
          <w:sz w:val="28"/>
          <w:szCs w:val="28"/>
        </w:rPr>
      </w:pPr>
    </w:p>
    <w:p w14:paraId="27C76C3D" w14:textId="28903AFA" w:rsidR="00596DE7" w:rsidRDefault="00596DE7" w:rsidP="001D25B1">
      <w:pPr>
        <w:pStyle w:val="ListParagraph"/>
        <w:rPr>
          <w:rFonts w:ascii="Arial" w:hAnsi="Arial" w:cs="Arial"/>
          <w:sz w:val="28"/>
          <w:szCs w:val="28"/>
        </w:rPr>
      </w:pPr>
    </w:p>
    <w:p w14:paraId="403341FE" w14:textId="4543A651" w:rsidR="00596DE7" w:rsidRDefault="00596DE7" w:rsidP="001D25B1">
      <w:pPr>
        <w:pStyle w:val="ListParagraph"/>
        <w:rPr>
          <w:rFonts w:ascii="Arial" w:hAnsi="Arial" w:cs="Arial"/>
          <w:sz w:val="28"/>
          <w:szCs w:val="28"/>
        </w:rPr>
      </w:pPr>
    </w:p>
    <w:p w14:paraId="4F504592" w14:textId="77777777" w:rsidR="004D2E3B" w:rsidRDefault="004D2E3B" w:rsidP="001D25B1">
      <w:pPr>
        <w:pStyle w:val="ListParagraph"/>
        <w:rPr>
          <w:rFonts w:ascii="Arial" w:hAnsi="Arial" w:cs="Arial"/>
          <w:sz w:val="28"/>
          <w:szCs w:val="28"/>
        </w:rPr>
      </w:pPr>
    </w:p>
    <w:p w14:paraId="48234261" w14:textId="77777777" w:rsidR="004D2E3B" w:rsidRDefault="004D2E3B" w:rsidP="001D25B1">
      <w:pPr>
        <w:pStyle w:val="ListParagraph"/>
        <w:rPr>
          <w:rFonts w:ascii="Arial" w:hAnsi="Arial" w:cs="Arial"/>
          <w:sz w:val="28"/>
          <w:szCs w:val="28"/>
        </w:rPr>
      </w:pPr>
    </w:p>
    <w:p w14:paraId="3F521C2E" w14:textId="77777777" w:rsidR="001D25B1" w:rsidRPr="001D25B1" w:rsidRDefault="001D25B1" w:rsidP="001D25B1">
      <w:pPr>
        <w:pStyle w:val="ListParagraph"/>
        <w:rPr>
          <w:rFonts w:ascii="Arial" w:hAnsi="Arial" w:cs="Arial"/>
          <w:sz w:val="28"/>
          <w:szCs w:val="28"/>
        </w:rPr>
      </w:pPr>
    </w:p>
    <w:p w14:paraId="272507ED" w14:textId="63EF7B9C" w:rsidR="0020745C" w:rsidRPr="008B0ED1" w:rsidRDefault="0020745C" w:rsidP="00FC06A8">
      <w:pPr>
        <w:pStyle w:val="ListParagraph"/>
        <w:numPr>
          <w:ilvl w:val="0"/>
          <w:numId w:val="2"/>
        </w:numPr>
        <w:spacing w:after="0" w:line="240" w:lineRule="auto"/>
        <w:rPr>
          <w:rFonts w:ascii="Arial" w:eastAsia="Times New Roman" w:hAnsi="Arial" w:cs="Arial"/>
          <w:sz w:val="28"/>
          <w:szCs w:val="28"/>
          <w:u w:val="single"/>
        </w:rPr>
      </w:pPr>
      <w:r w:rsidRPr="008B0ED1">
        <w:rPr>
          <w:rFonts w:ascii="Arial" w:eastAsia="Times New Roman" w:hAnsi="Arial" w:cs="Arial"/>
          <w:sz w:val="28"/>
          <w:szCs w:val="28"/>
        </w:rPr>
        <w:t xml:space="preserve"> </w:t>
      </w:r>
      <w:r w:rsidRPr="008B0ED1">
        <w:rPr>
          <w:rFonts w:ascii="Arial" w:eastAsia="Times New Roman" w:hAnsi="Arial" w:cs="Arial"/>
          <w:sz w:val="28"/>
          <w:szCs w:val="28"/>
          <w:u w:val="single"/>
        </w:rPr>
        <w:t xml:space="preserve">If a surface water of the state is within 50 feet of the permitted activities, </w:t>
      </w:r>
    </w:p>
    <w:p w14:paraId="619B4D8E" w14:textId="62A9FE3B" w:rsidR="0020745C" w:rsidRPr="008B0ED1" w:rsidRDefault="001D25B1" w:rsidP="00B21750">
      <w:pPr>
        <w:pStyle w:val="ListParagraph"/>
        <w:numPr>
          <w:ilvl w:val="1"/>
          <w:numId w:val="2"/>
        </w:numPr>
        <w:spacing w:after="0" w:line="240" w:lineRule="auto"/>
        <w:rPr>
          <w:rFonts w:ascii="Arial" w:eastAsia="Times New Roman" w:hAnsi="Arial" w:cs="Arial"/>
          <w:sz w:val="28"/>
          <w:szCs w:val="28"/>
        </w:rPr>
      </w:pPr>
      <w:r>
        <w:rPr>
          <w:rFonts w:ascii="Arial" w:eastAsia="Times New Roman" w:hAnsi="Arial" w:cs="Arial"/>
          <w:sz w:val="28"/>
          <w:szCs w:val="28"/>
        </w:rPr>
        <w:t>Provide a d</w:t>
      </w:r>
      <w:r w:rsidR="0020745C" w:rsidRPr="008B0ED1">
        <w:rPr>
          <w:rFonts w:ascii="Arial" w:eastAsia="Times New Roman" w:hAnsi="Arial" w:cs="Arial"/>
          <w:sz w:val="28"/>
          <w:szCs w:val="28"/>
        </w:rPr>
        <w:t xml:space="preserve">escription of </w:t>
      </w:r>
      <w:r>
        <w:rPr>
          <w:rFonts w:ascii="Arial" w:eastAsia="Times New Roman" w:hAnsi="Arial" w:cs="Arial"/>
          <w:sz w:val="28"/>
          <w:szCs w:val="28"/>
        </w:rPr>
        <w:t xml:space="preserve">the </w:t>
      </w:r>
      <w:r w:rsidR="0020745C" w:rsidRPr="008B0ED1">
        <w:rPr>
          <w:rFonts w:ascii="Arial" w:eastAsia="Times New Roman" w:hAnsi="Arial" w:cs="Arial"/>
          <w:sz w:val="28"/>
          <w:szCs w:val="28"/>
        </w:rPr>
        <w:t xml:space="preserve">area within 50 feet of project site (including any natural buffer),  </w:t>
      </w:r>
      <w:r w:rsidR="003272B3" w:rsidRPr="008B0ED1">
        <w:rPr>
          <w:rFonts w:ascii="Arial" w:eastAsia="Times New Roman" w:hAnsi="Arial" w:cs="Arial"/>
          <w:sz w:val="28"/>
          <w:szCs w:val="28"/>
        </w:rPr>
        <w:t>(If not applicable, answer with “N/A”)</w:t>
      </w:r>
      <w:r w:rsidR="006306F0" w:rsidRPr="008B0ED1">
        <w:rPr>
          <w:rFonts w:ascii="Arial" w:eastAsia="Times New Roman" w:hAnsi="Arial" w:cs="Arial"/>
          <w:sz w:val="28"/>
          <w:szCs w:val="28"/>
        </w:rPr>
        <w:t xml:space="preserve"> The 303 (d) list can be found at: </w:t>
      </w:r>
      <w:hyperlink r:id="rId7" w:history="1">
        <w:r w:rsidR="006306F0" w:rsidRPr="008B0ED1">
          <w:rPr>
            <w:rStyle w:val="Hyperlink"/>
            <w:rFonts w:ascii="Arial" w:eastAsia="Times New Roman" w:hAnsi="Arial" w:cs="Arial"/>
            <w:sz w:val="28"/>
            <w:szCs w:val="28"/>
          </w:rPr>
          <w:t>http://www.deq.state.or.us/wq/assessment/rpt2010/search.asp</w:t>
        </w:r>
      </w:hyperlink>
      <w:r w:rsidR="006306F0" w:rsidRPr="008B0ED1">
        <w:rPr>
          <w:rFonts w:ascii="Arial" w:eastAsia="Times New Roman" w:hAnsi="Arial" w:cs="Arial"/>
          <w:sz w:val="28"/>
          <w:szCs w:val="28"/>
        </w:rPr>
        <w:t>.  Search under Category 5 (303(d)) and Category 4a (TMDL approved).</w:t>
      </w:r>
    </w:p>
    <w:p w14:paraId="0E29EB3C" w14:textId="36E3F6A9" w:rsidR="00C51E40" w:rsidRDefault="00C51E40" w:rsidP="001D25B1">
      <w:pPr>
        <w:spacing w:after="0" w:line="240" w:lineRule="auto"/>
        <w:rPr>
          <w:rFonts w:ascii="Arial" w:eastAsia="Times New Roman" w:hAnsi="Arial" w:cs="Arial"/>
          <w:sz w:val="28"/>
          <w:szCs w:val="28"/>
        </w:rPr>
      </w:pPr>
    </w:p>
    <w:p w14:paraId="627A8EC1" w14:textId="0A29D9E6" w:rsidR="001D25B1" w:rsidRDefault="001D25B1" w:rsidP="001D25B1">
      <w:pPr>
        <w:spacing w:after="0" w:line="240" w:lineRule="auto"/>
        <w:rPr>
          <w:rFonts w:ascii="Arial" w:eastAsia="Times New Roman" w:hAnsi="Arial" w:cs="Arial"/>
          <w:sz w:val="28"/>
          <w:szCs w:val="28"/>
        </w:rPr>
      </w:pPr>
    </w:p>
    <w:p w14:paraId="02991191" w14:textId="77777777" w:rsidR="004D2E3B" w:rsidRDefault="004D2E3B" w:rsidP="001D25B1">
      <w:pPr>
        <w:spacing w:after="0" w:line="240" w:lineRule="auto"/>
        <w:rPr>
          <w:rFonts w:ascii="Arial" w:eastAsia="Times New Roman" w:hAnsi="Arial" w:cs="Arial"/>
          <w:sz w:val="28"/>
          <w:szCs w:val="28"/>
        </w:rPr>
      </w:pPr>
    </w:p>
    <w:p w14:paraId="1713B283" w14:textId="77777777" w:rsidR="001D25B1" w:rsidRPr="001D25B1" w:rsidRDefault="001D25B1" w:rsidP="001D25B1">
      <w:pPr>
        <w:spacing w:after="0" w:line="240" w:lineRule="auto"/>
        <w:rPr>
          <w:rFonts w:ascii="Arial" w:eastAsia="Times New Roman" w:hAnsi="Arial" w:cs="Arial"/>
          <w:sz w:val="28"/>
          <w:szCs w:val="28"/>
        </w:rPr>
      </w:pPr>
    </w:p>
    <w:p w14:paraId="71817D50" w14:textId="55F98FAF" w:rsidR="00213E07" w:rsidRDefault="001D25B1" w:rsidP="00D363B3">
      <w:pPr>
        <w:pStyle w:val="ListParagraph"/>
        <w:numPr>
          <w:ilvl w:val="1"/>
          <w:numId w:val="2"/>
        </w:numPr>
        <w:spacing w:after="0" w:line="240" w:lineRule="auto"/>
        <w:rPr>
          <w:rFonts w:ascii="Arial" w:eastAsia="Times New Roman" w:hAnsi="Arial" w:cs="Arial"/>
          <w:sz w:val="28"/>
          <w:szCs w:val="28"/>
        </w:rPr>
      </w:pPr>
      <w:r>
        <w:rPr>
          <w:rFonts w:ascii="Arial" w:eastAsia="Times New Roman" w:hAnsi="Arial" w:cs="Arial"/>
          <w:sz w:val="28"/>
          <w:szCs w:val="28"/>
        </w:rPr>
        <w:t>Provide a d</w:t>
      </w:r>
      <w:r w:rsidR="0020745C" w:rsidRPr="008B0ED1">
        <w:rPr>
          <w:rFonts w:ascii="Arial" w:eastAsia="Times New Roman" w:hAnsi="Arial" w:cs="Arial"/>
          <w:sz w:val="28"/>
          <w:szCs w:val="28"/>
        </w:rPr>
        <w:t xml:space="preserve">escription of </w:t>
      </w:r>
      <w:r w:rsidR="004D2E3B">
        <w:rPr>
          <w:rFonts w:ascii="Arial" w:eastAsia="Times New Roman" w:hAnsi="Arial" w:cs="Arial"/>
          <w:sz w:val="28"/>
          <w:szCs w:val="28"/>
        </w:rPr>
        <w:t xml:space="preserve">the </w:t>
      </w:r>
      <w:r w:rsidR="0020745C" w:rsidRPr="008B0ED1">
        <w:rPr>
          <w:rFonts w:ascii="Arial" w:eastAsia="Times New Roman" w:hAnsi="Arial" w:cs="Arial"/>
          <w:sz w:val="28"/>
          <w:szCs w:val="28"/>
        </w:rPr>
        <w:t xml:space="preserve">approach to manage the natural buffer zone, if any (for example, maintain natural buffer, reduce natural </w:t>
      </w:r>
      <w:r w:rsidR="0020745C" w:rsidRPr="008B0ED1">
        <w:rPr>
          <w:rFonts w:ascii="Arial" w:eastAsia="Times New Roman" w:hAnsi="Arial" w:cs="Arial"/>
          <w:sz w:val="28"/>
          <w:szCs w:val="28"/>
        </w:rPr>
        <w:lastRenderedPageBreak/>
        <w:t>buffer and increase BMPs, or eliminate flow through natural buffer).</w:t>
      </w:r>
    </w:p>
    <w:p w14:paraId="723886FE" w14:textId="69B4159E" w:rsidR="001D25B1" w:rsidRDefault="001D25B1" w:rsidP="001D25B1">
      <w:pPr>
        <w:spacing w:after="0" w:line="240" w:lineRule="auto"/>
        <w:rPr>
          <w:rFonts w:ascii="Arial" w:eastAsia="Times New Roman" w:hAnsi="Arial" w:cs="Arial"/>
          <w:sz w:val="28"/>
          <w:szCs w:val="28"/>
        </w:rPr>
      </w:pPr>
    </w:p>
    <w:p w14:paraId="3CAE39EC" w14:textId="02F0DF51" w:rsidR="001D25B1" w:rsidRDefault="001D25B1" w:rsidP="001D25B1">
      <w:pPr>
        <w:spacing w:after="0" w:line="240" w:lineRule="auto"/>
        <w:rPr>
          <w:rFonts w:ascii="Arial" w:eastAsia="Times New Roman" w:hAnsi="Arial" w:cs="Arial"/>
          <w:sz w:val="28"/>
          <w:szCs w:val="28"/>
        </w:rPr>
      </w:pPr>
    </w:p>
    <w:p w14:paraId="6DB3CBF6" w14:textId="0BB66A91" w:rsidR="001D25B1" w:rsidRDefault="001D25B1" w:rsidP="001D25B1">
      <w:pPr>
        <w:spacing w:after="0" w:line="240" w:lineRule="auto"/>
        <w:rPr>
          <w:rFonts w:ascii="Arial" w:eastAsia="Times New Roman" w:hAnsi="Arial" w:cs="Arial"/>
          <w:sz w:val="28"/>
          <w:szCs w:val="28"/>
        </w:rPr>
      </w:pPr>
    </w:p>
    <w:p w14:paraId="702302A8" w14:textId="5589E235" w:rsidR="004D2E3B" w:rsidRDefault="004D2E3B" w:rsidP="001D25B1">
      <w:pPr>
        <w:spacing w:after="0" w:line="240" w:lineRule="auto"/>
        <w:rPr>
          <w:rFonts w:ascii="Arial" w:eastAsia="Times New Roman" w:hAnsi="Arial" w:cs="Arial"/>
          <w:sz w:val="28"/>
          <w:szCs w:val="28"/>
        </w:rPr>
      </w:pPr>
    </w:p>
    <w:p w14:paraId="25B7E1DF" w14:textId="77777777" w:rsidR="004D2E3B" w:rsidRDefault="004D2E3B" w:rsidP="001D25B1">
      <w:pPr>
        <w:spacing w:after="0" w:line="240" w:lineRule="auto"/>
        <w:rPr>
          <w:rFonts w:ascii="Arial" w:eastAsia="Times New Roman" w:hAnsi="Arial" w:cs="Arial"/>
          <w:sz w:val="28"/>
          <w:szCs w:val="28"/>
        </w:rPr>
      </w:pPr>
    </w:p>
    <w:p w14:paraId="472E703C" w14:textId="77777777" w:rsidR="00596DE7" w:rsidRPr="001D25B1" w:rsidRDefault="00596DE7" w:rsidP="001D25B1">
      <w:pPr>
        <w:spacing w:after="0" w:line="240" w:lineRule="auto"/>
        <w:rPr>
          <w:rFonts w:ascii="Arial" w:eastAsia="Times New Roman" w:hAnsi="Arial" w:cs="Arial"/>
          <w:sz w:val="28"/>
          <w:szCs w:val="28"/>
        </w:rPr>
      </w:pPr>
    </w:p>
    <w:p w14:paraId="1A7AE7FE" w14:textId="73F59A0D" w:rsidR="00327409" w:rsidRPr="008B0ED1" w:rsidRDefault="00327409" w:rsidP="00213E07">
      <w:pPr>
        <w:pStyle w:val="ListParagraph"/>
        <w:numPr>
          <w:ilvl w:val="0"/>
          <w:numId w:val="2"/>
        </w:numPr>
        <w:rPr>
          <w:rFonts w:ascii="Arial" w:hAnsi="Arial" w:cs="Arial"/>
          <w:sz w:val="28"/>
          <w:szCs w:val="28"/>
        </w:rPr>
      </w:pPr>
      <w:r w:rsidRPr="008B0ED1">
        <w:rPr>
          <w:rFonts w:ascii="Arial" w:hAnsi="Arial" w:cs="Arial"/>
          <w:sz w:val="28"/>
          <w:szCs w:val="28"/>
          <w:u w:val="single"/>
        </w:rPr>
        <w:t>E</w:t>
      </w:r>
      <w:r w:rsidR="00D363B3" w:rsidRPr="008B0ED1">
        <w:rPr>
          <w:rFonts w:ascii="Arial" w:hAnsi="Arial" w:cs="Arial"/>
          <w:sz w:val="28"/>
          <w:szCs w:val="28"/>
          <w:u w:val="single"/>
        </w:rPr>
        <w:t>xemptions and variances</w:t>
      </w:r>
      <w:r w:rsidR="00D363B3" w:rsidRPr="008B0ED1">
        <w:rPr>
          <w:rFonts w:ascii="Arial" w:hAnsi="Arial" w:cs="Arial"/>
          <w:sz w:val="28"/>
          <w:szCs w:val="28"/>
        </w:rPr>
        <w:t>:</w:t>
      </w:r>
    </w:p>
    <w:p w14:paraId="1AC29C62" w14:textId="675F969D" w:rsidR="00327409" w:rsidRPr="001D25B1" w:rsidRDefault="00D363B3" w:rsidP="001D25B1">
      <w:pPr>
        <w:pStyle w:val="ListParagraph"/>
        <w:numPr>
          <w:ilvl w:val="0"/>
          <w:numId w:val="3"/>
        </w:numPr>
        <w:rPr>
          <w:rFonts w:ascii="Arial" w:hAnsi="Arial" w:cs="Arial"/>
          <w:sz w:val="28"/>
          <w:szCs w:val="28"/>
        </w:rPr>
      </w:pPr>
      <w:r w:rsidRPr="008B0ED1">
        <w:rPr>
          <w:rFonts w:ascii="Arial" w:eastAsia="Times New Roman" w:hAnsi="Arial" w:cs="Arial"/>
          <w:sz w:val="28"/>
          <w:szCs w:val="28"/>
        </w:rPr>
        <w:t>Identify any of the standard required permit items not needed by your proposal and the rationale</w:t>
      </w:r>
      <w:r w:rsidR="00327409" w:rsidRPr="008B0ED1">
        <w:rPr>
          <w:rFonts w:ascii="Arial" w:eastAsia="Times New Roman" w:hAnsi="Arial" w:cs="Arial"/>
          <w:sz w:val="28"/>
          <w:szCs w:val="28"/>
        </w:rPr>
        <w:t>. If a variance or exemption to any Oak Lodge rules are proposed, state</w:t>
      </w:r>
      <w:r w:rsidRPr="008B0ED1">
        <w:rPr>
          <w:rFonts w:ascii="Arial" w:eastAsia="Times New Roman" w:hAnsi="Arial" w:cs="Arial"/>
          <w:sz w:val="28"/>
          <w:szCs w:val="28"/>
        </w:rPr>
        <w:t xml:space="preserve"> the OLWSD code section being modified. (See Design and Construction Standards Section 1.0060 Approval of Alternate Materials </w:t>
      </w:r>
      <w:proofErr w:type="gramStart"/>
      <w:r w:rsidRPr="008B0ED1">
        <w:rPr>
          <w:rFonts w:ascii="Arial" w:eastAsia="Times New Roman" w:hAnsi="Arial" w:cs="Arial"/>
          <w:sz w:val="28"/>
          <w:szCs w:val="28"/>
        </w:rPr>
        <w:t>Or</w:t>
      </w:r>
      <w:proofErr w:type="gramEnd"/>
      <w:r w:rsidRPr="008B0ED1">
        <w:rPr>
          <w:rFonts w:ascii="Arial" w:eastAsia="Times New Roman" w:hAnsi="Arial" w:cs="Arial"/>
          <w:sz w:val="28"/>
          <w:szCs w:val="28"/>
        </w:rPr>
        <w:t xml:space="preserve"> Methods for more information.)</w:t>
      </w:r>
    </w:p>
    <w:p w14:paraId="5921E47E" w14:textId="12C36865" w:rsidR="001D25B1" w:rsidRDefault="001D25B1" w:rsidP="001D25B1">
      <w:pPr>
        <w:pStyle w:val="ListParagraph"/>
        <w:rPr>
          <w:rFonts w:ascii="Arial" w:hAnsi="Arial" w:cs="Arial"/>
          <w:sz w:val="28"/>
          <w:szCs w:val="28"/>
        </w:rPr>
      </w:pPr>
    </w:p>
    <w:p w14:paraId="6D889BD8" w14:textId="5B94987E" w:rsidR="001D25B1" w:rsidRDefault="001D25B1" w:rsidP="001D25B1">
      <w:pPr>
        <w:pStyle w:val="ListParagraph"/>
        <w:rPr>
          <w:rFonts w:ascii="Arial" w:hAnsi="Arial" w:cs="Arial"/>
          <w:sz w:val="28"/>
          <w:szCs w:val="28"/>
        </w:rPr>
      </w:pPr>
    </w:p>
    <w:p w14:paraId="6EAB0CC9" w14:textId="1A6100F4" w:rsidR="00596DE7" w:rsidRDefault="00596DE7" w:rsidP="001D25B1">
      <w:pPr>
        <w:pStyle w:val="ListParagraph"/>
        <w:rPr>
          <w:rFonts w:ascii="Arial" w:hAnsi="Arial" w:cs="Arial"/>
          <w:sz w:val="28"/>
          <w:szCs w:val="28"/>
        </w:rPr>
      </w:pPr>
    </w:p>
    <w:p w14:paraId="166E5B6C" w14:textId="77777777" w:rsidR="004D2E3B" w:rsidRDefault="004D2E3B" w:rsidP="001D25B1">
      <w:pPr>
        <w:pStyle w:val="ListParagraph"/>
        <w:rPr>
          <w:rFonts w:ascii="Arial" w:hAnsi="Arial" w:cs="Arial"/>
          <w:sz w:val="28"/>
          <w:szCs w:val="28"/>
        </w:rPr>
      </w:pPr>
    </w:p>
    <w:p w14:paraId="7F76B78D" w14:textId="77777777" w:rsidR="00596DE7" w:rsidRDefault="00596DE7" w:rsidP="001D25B1">
      <w:pPr>
        <w:pStyle w:val="ListParagraph"/>
        <w:rPr>
          <w:rFonts w:ascii="Arial" w:hAnsi="Arial" w:cs="Arial"/>
          <w:sz w:val="28"/>
          <w:szCs w:val="28"/>
        </w:rPr>
      </w:pPr>
    </w:p>
    <w:p w14:paraId="316CA91A" w14:textId="77777777" w:rsidR="001D25B1" w:rsidRPr="001D25B1" w:rsidRDefault="001D25B1" w:rsidP="001D25B1">
      <w:pPr>
        <w:pStyle w:val="ListParagraph"/>
        <w:rPr>
          <w:rFonts w:ascii="Arial" w:hAnsi="Arial" w:cs="Arial"/>
          <w:sz w:val="28"/>
          <w:szCs w:val="28"/>
        </w:rPr>
      </w:pPr>
    </w:p>
    <w:p w14:paraId="5D819E3C" w14:textId="4B171CFA" w:rsidR="00213E07" w:rsidRPr="001D25B1" w:rsidRDefault="00D363B3" w:rsidP="00D363B3">
      <w:pPr>
        <w:pStyle w:val="ListParagraph"/>
        <w:numPr>
          <w:ilvl w:val="0"/>
          <w:numId w:val="3"/>
        </w:numPr>
        <w:rPr>
          <w:rFonts w:ascii="Arial" w:hAnsi="Arial" w:cs="Arial"/>
          <w:sz w:val="28"/>
          <w:szCs w:val="28"/>
        </w:rPr>
      </w:pPr>
      <w:r w:rsidRPr="008B0ED1">
        <w:rPr>
          <w:rFonts w:ascii="Arial" w:eastAsia="Times New Roman" w:hAnsi="Arial" w:cs="Arial"/>
          <w:sz w:val="28"/>
          <w:szCs w:val="28"/>
        </w:rPr>
        <w:t xml:space="preserve">Describe how any alternative meets or exceeds the minimum requirements, e.g.: The proposal requests to </w:t>
      </w:r>
      <w:r w:rsidR="001E45EA" w:rsidRPr="008B0ED1">
        <w:rPr>
          <w:rFonts w:ascii="Arial" w:eastAsia="Times New Roman" w:hAnsi="Arial" w:cs="Arial"/>
          <w:sz w:val="28"/>
          <w:szCs w:val="28"/>
        </w:rPr>
        <w:t xml:space="preserve">use an existing driveway instead of constructing a construction entrance per Oak </w:t>
      </w:r>
      <w:r w:rsidR="001E45EA" w:rsidRPr="008B0ED1">
        <w:rPr>
          <w:rFonts w:ascii="Arial" w:eastAsia="Times New Roman" w:hAnsi="Arial" w:cs="Arial"/>
          <w:sz w:val="28"/>
          <w:szCs w:val="28"/>
        </w:rPr>
        <w:lastRenderedPageBreak/>
        <w:t xml:space="preserve">Lodge 1.1043.K.  The length of the driveway is greater than the 20-foot minimum construction entrance dimension and will be used by all construction equipment, eliminating debris “track out”. </w:t>
      </w:r>
    </w:p>
    <w:p w14:paraId="71EB5A8A" w14:textId="086CA98B" w:rsidR="00FC06A8" w:rsidRDefault="00FC06A8" w:rsidP="00D363B3">
      <w:pPr>
        <w:rPr>
          <w:rFonts w:ascii="Arial" w:hAnsi="Arial" w:cs="Arial"/>
          <w:sz w:val="28"/>
          <w:szCs w:val="28"/>
        </w:rPr>
      </w:pPr>
    </w:p>
    <w:p w14:paraId="4BB0DCC9" w14:textId="77777777" w:rsidR="00596DE7" w:rsidRDefault="00596DE7" w:rsidP="00D363B3">
      <w:pPr>
        <w:rPr>
          <w:rFonts w:ascii="Arial" w:hAnsi="Arial" w:cs="Arial"/>
          <w:sz w:val="28"/>
          <w:szCs w:val="28"/>
        </w:rPr>
      </w:pPr>
    </w:p>
    <w:p w14:paraId="082D1242" w14:textId="7A1654D4" w:rsidR="001D25B1" w:rsidRDefault="001D25B1" w:rsidP="00D363B3">
      <w:pPr>
        <w:rPr>
          <w:rFonts w:ascii="Arial" w:hAnsi="Arial" w:cs="Arial"/>
          <w:sz w:val="28"/>
          <w:szCs w:val="28"/>
        </w:rPr>
      </w:pPr>
    </w:p>
    <w:p w14:paraId="45C13EF4" w14:textId="2198ECE3" w:rsidR="004D2E3B" w:rsidRDefault="004D2E3B" w:rsidP="00D363B3">
      <w:pPr>
        <w:rPr>
          <w:rFonts w:ascii="Arial" w:hAnsi="Arial" w:cs="Arial"/>
          <w:sz w:val="28"/>
          <w:szCs w:val="28"/>
        </w:rPr>
      </w:pPr>
    </w:p>
    <w:p w14:paraId="02C47691" w14:textId="77777777" w:rsidR="004D2E3B" w:rsidRDefault="004D2E3B" w:rsidP="00D363B3">
      <w:pPr>
        <w:rPr>
          <w:rFonts w:ascii="Arial" w:hAnsi="Arial" w:cs="Arial"/>
          <w:sz w:val="28"/>
          <w:szCs w:val="28"/>
        </w:rPr>
      </w:pPr>
      <w:bookmarkStart w:id="0" w:name="_GoBack"/>
      <w:bookmarkEnd w:id="0"/>
    </w:p>
    <w:p w14:paraId="6E21FD06" w14:textId="77777777" w:rsidR="001D25B1" w:rsidRPr="008B0ED1" w:rsidRDefault="001D25B1" w:rsidP="00D363B3">
      <w:pPr>
        <w:rPr>
          <w:rFonts w:ascii="Arial" w:hAnsi="Arial" w:cs="Arial"/>
          <w:sz w:val="28"/>
          <w:szCs w:val="28"/>
        </w:rPr>
      </w:pPr>
    </w:p>
    <w:p w14:paraId="79B629E6" w14:textId="766AE116" w:rsidR="009F7DF0" w:rsidRDefault="00D363B3" w:rsidP="001D25B1">
      <w:pPr>
        <w:pStyle w:val="ListParagraph"/>
        <w:numPr>
          <w:ilvl w:val="0"/>
          <w:numId w:val="2"/>
        </w:numPr>
        <w:rPr>
          <w:rFonts w:ascii="Arial" w:hAnsi="Arial" w:cs="Arial"/>
          <w:sz w:val="28"/>
          <w:szCs w:val="28"/>
        </w:rPr>
      </w:pPr>
      <w:r w:rsidRPr="008B0ED1">
        <w:rPr>
          <w:rFonts w:ascii="Arial" w:hAnsi="Arial" w:cs="Arial"/>
          <w:sz w:val="28"/>
          <w:szCs w:val="28"/>
        </w:rPr>
        <w:t>Associated Permits: Identify any associated permits including Clackamas County permits and reviews such as Land Use / Design Review Case Numbers Z####, Engineering Review SC#######, Plat Numbers, Building Permit B######, Plumbing Permit P########.</w:t>
      </w:r>
    </w:p>
    <w:p w14:paraId="7D49FD4E" w14:textId="28F4BE3A" w:rsidR="001D25B1" w:rsidRDefault="001D25B1" w:rsidP="001D25B1">
      <w:pPr>
        <w:pStyle w:val="ListParagraph"/>
        <w:ind w:left="360"/>
        <w:rPr>
          <w:rFonts w:ascii="Arial" w:hAnsi="Arial" w:cs="Arial"/>
          <w:sz w:val="28"/>
          <w:szCs w:val="28"/>
        </w:rPr>
      </w:pPr>
    </w:p>
    <w:p w14:paraId="5032720A" w14:textId="3A4DC199" w:rsidR="001D25B1" w:rsidRDefault="001D25B1" w:rsidP="001D25B1">
      <w:pPr>
        <w:pStyle w:val="ListParagraph"/>
        <w:ind w:left="360"/>
        <w:rPr>
          <w:rFonts w:ascii="Arial" w:hAnsi="Arial" w:cs="Arial"/>
          <w:sz w:val="28"/>
          <w:szCs w:val="28"/>
        </w:rPr>
      </w:pPr>
    </w:p>
    <w:p w14:paraId="5408EDDC" w14:textId="5B12FA10" w:rsidR="001D25B1" w:rsidRDefault="001D25B1" w:rsidP="001D25B1">
      <w:pPr>
        <w:pStyle w:val="ListParagraph"/>
        <w:ind w:left="360"/>
        <w:rPr>
          <w:rFonts w:ascii="Arial" w:hAnsi="Arial" w:cs="Arial"/>
          <w:sz w:val="28"/>
          <w:szCs w:val="28"/>
        </w:rPr>
      </w:pPr>
    </w:p>
    <w:p w14:paraId="02101900" w14:textId="3E9BB8AB" w:rsidR="00596DE7" w:rsidRDefault="00596DE7" w:rsidP="001D25B1">
      <w:pPr>
        <w:pStyle w:val="ListParagraph"/>
        <w:ind w:left="360"/>
        <w:rPr>
          <w:rFonts w:ascii="Arial" w:hAnsi="Arial" w:cs="Arial"/>
          <w:sz w:val="28"/>
          <w:szCs w:val="28"/>
        </w:rPr>
      </w:pPr>
    </w:p>
    <w:p w14:paraId="77083D47" w14:textId="77777777" w:rsidR="00596DE7" w:rsidRDefault="00596DE7" w:rsidP="001D25B1">
      <w:pPr>
        <w:pStyle w:val="ListParagraph"/>
        <w:ind w:left="360"/>
        <w:rPr>
          <w:rFonts w:ascii="Arial" w:hAnsi="Arial" w:cs="Arial"/>
          <w:sz w:val="28"/>
          <w:szCs w:val="28"/>
        </w:rPr>
      </w:pPr>
    </w:p>
    <w:p w14:paraId="30AFBFE5" w14:textId="77777777" w:rsidR="001D25B1" w:rsidRPr="001D25B1" w:rsidRDefault="001D25B1" w:rsidP="001D25B1">
      <w:pPr>
        <w:pStyle w:val="ListParagraph"/>
        <w:ind w:left="360"/>
        <w:rPr>
          <w:rFonts w:ascii="Arial" w:hAnsi="Arial" w:cs="Arial"/>
          <w:sz w:val="28"/>
          <w:szCs w:val="28"/>
        </w:rPr>
      </w:pPr>
    </w:p>
    <w:p w14:paraId="6D814A69" w14:textId="1331A2F6" w:rsidR="00D363B3" w:rsidRPr="008B0ED1" w:rsidRDefault="00D363B3" w:rsidP="00213E07">
      <w:pPr>
        <w:pStyle w:val="ListParagraph"/>
        <w:numPr>
          <w:ilvl w:val="0"/>
          <w:numId w:val="2"/>
        </w:numPr>
        <w:rPr>
          <w:rFonts w:ascii="Arial" w:hAnsi="Arial" w:cs="Arial"/>
          <w:sz w:val="28"/>
          <w:szCs w:val="28"/>
        </w:rPr>
      </w:pPr>
      <w:r w:rsidRPr="008B0ED1">
        <w:rPr>
          <w:rFonts w:ascii="Arial" w:hAnsi="Arial" w:cs="Arial"/>
          <w:sz w:val="28"/>
          <w:szCs w:val="28"/>
        </w:rPr>
        <w:t>Stormwater Disposal: Describe the receiving facility or infrastructure of the proposal’s storm/</w:t>
      </w:r>
      <w:proofErr w:type="spellStart"/>
      <w:r w:rsidRPr="008B0ED1">
        <w:rPr>
          <w:rFonts w:ascii="Arial" w:hAnsi="Arial" w:cs="Arial"/>
          <w:sz w:val="28"/>
          <w:szCs w:val="28"/>
        </w:rPr>
        <w:t>surfacewater</w:t>
      </w:r>
      <w:proofErr w:type="spellEnd"/>
      <w:r w:rsidRPr="008B0ED1">
        <w:rPr>
          <w:rFonts w:ascii="Arial" w:hAnsi="Arial" w:cs="Arial"/>
          <w:sz w:val="28"/>
          <w:szCs w:val="28"/>
        </w:rPr>
        <w:t xml:space="preserve"> from roof and all other </w:t>
      </w:r>
      <w:r w:rsidRPr="008B0ED1">
        <w:rPr>
          <w:rFonts w:ascii="Arial" w:hAnsi="Arial" w:cs="Arial"/>
          <w:sz w:val="28"/>
          <w:szCs w:val="28"/>
        </w:rPr>
        <w:lastRenderedPageBreak/>
        <w:t xml:space="preserve">impervious surfaces. Examples </w:t>
      </w:r>
      <w:proofErr w:type="gramStart"/>
      <w:r w:rsidRPr="008B0ED1">
        <w:rPr>
          <w:rFonts w:ascii="Arial" w:hAnsi="Arial" w:cs="Arial"/>
          <w:sz w:val="28"/>
          <w:szCs w:val="28"/>
        </w:rPr>
        <w:t>include:</w:t>
      </w:r>
      <w:proofErr w:type="gramEnd"/>
      <w:r w:rsidRPr="008B0ED1">
        <w:rPr>
          <w:rFonts w:ascii="Arial" w:hAnsi="Arial" w:cs="Arial"/>
          <w:sz w:val="28"/>
          <w:szCs w:val="28"/>
        </w:rPr>
        <w:t xml:space="preserve"> soakage trench / drywell, swale, surface infiltration, public </w:t>
      </w:r>
      <w:proofErr w:type="spellStart"/>
      <w:r w:rsidRPr="008B0ED1">
        <w:rPr>
          <w:rFonts w:ascii="Arial" w:hAnsi="Arial" w:cs="Arial"/>
          <w:sz w:val="28"/>
          <w:szCs w:val="28"/>
        </w:rPr>
        <w:t>stormsewer</w:t>
      </w:r>
      <w:proofErr w:type="spellEnd"/>
      <w:r w:rsidRPr="008B0ED1">
        <w:rPr>
          <w:rFonts w:ascii="Arial" w:hAnsi="Arial" w:cs="Arial"/>
          <w:sz w:val="28"/>
          <w:szCs w:val="28"/>
        </w:rPr>
        <w:t xml:space="preserve"> connection, </w:t>
      </w:r>
      <w:proofErr w:type="spellStart"/>
      <w:r w:rsidRPr="008B0ED1">
        <w:rPr>
          <w:rFonts w:ascii="Arial" w:hAnsi="Arial" w:cs="Arial"/>
          <w:sz w:val="28"/>
          <w:szCs w:val="28"/>
        </w:rPr>
        <w:t>weephole</w:t>
      </w:r>
      <w:proofErr w:type="spellEnd"/>
      <w:r w:rsidRPr="008B0ED1">
        <w:rPr>
          <w:rFonts w:ascii="Arial" w:hAnsi="Arial" w:cs="Arial"/>
          <w:sz w:val="28"/>
          <w:szCs w:val="28"/>
        </w:rPr>
        <w:t xml:space="preserve">. </w:t>
      </w:r>
    </w:p>
    <w:p w14:paraId="27FE9330" w14:textId="77777777" w:rsidR="00D363B3" w:rsidRPr="008B0ED1" w:rsidRDefault="00D363B3">
      <w:pPr>
        <w:rPr>
          <w:rFonts w:ascii="Arial" w:hAnsi="Arial" w:cs="Arial"/>
          <w:sz w:val="28"/>
          <w:szCs w:val="28"/>
        </w:rPr>
      </w:pPr>
    </w:p>
    <w:sectPr w:rsidR="00D363B3" w:rsidRPr="008B0ED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3FB40" w14:textId="77777777" w:rsidR="008A6B87" w:rsidRDefault="008A6B87" w:rsidP="008A6B87">
      <w:pPr>
        <w:spacing w:after="0" w:line="240" w:lineRule="auto"/>
      </w:pPr>
      <w:r>
        <w:separator/>
      </w:r>
    </w:p>
  </w:endnote>
  <w:endnote w:type="continuationSeparator" w:id="0">
    <w:p w14:paraId="3A22E2B9" w14:textId="77777777" w:rsidR="008A6B87" w:rsidRDefault="008A6B87" w:rsidP="008A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6A906" w14:textId="0CB4ACA2" w:rsidR="008A6B87" w:rsidRDefault="004D2E3B">
    <w:pPr>
      <w:pStyle w:val="Footer"/>
    </w:pPr>
    <w:r>
      <w:fldChar w:fldCharType="begin"/>
    </w:r>
    <w:r>
      <w:instrText xml:space="preserve"> FILENAME   \* MERGEFORMAT </w:instrText>
    </w:r>
    <w:r>
      <w:fldChar w:fldCharType="separate"/>
    </w:r>
    <w:r w:rsidR="008A6B87">
      <w:rPr>
        <w:noProof/>
      </w:rPr>
      <w:t>Narrative Erosion Control Small Lot OLWSD 2019.docx</w:t>
    </w:r>
    <w:r>
      <w:rPr>
        <w:noProof/>
      </w:rPr>
      <w:fldChar w:fldCharType="end"/>
    </w:r>
    <w:r w:rsidR="008A6B87">
      <w:tab/>
      <w:t xml:space="preserve">Page </w:t>
    </w:r>
    <w:r w:rsidR="008A6B87">
      <w:rPr>
        <w:b/>
        <w:bCs/>
      </w:rPr>
      <w:fldChar w:fldCharType="begin"/>
    </w:r>
    <w:r w:rsidR="008A6B87">
      <w:rPr>
        <w:b/>
        <w:bCs/>
      </w:rPr>
      <w:instrText xml:space="preserve"> PAGE  \* Arabic  \* MERGEFORMAT </w:instrText>
    </w:r>
    <w:r w:rsidR="008A6B87">
      <w:rPr>
        <w:b/>
        <w:bCs/>
      </w:rPr>
      <w:fldChar w:fldCharType="separate"/>
    </w:r>
    <w:r w:rsidR="008A6B87">
      <w:rPr>
        <w:b/>
        <w:bCs/>
        <w:noProof/>
      </w:rPr>
      <w:t>1</w:t>
    </w:r>
    <w:r w:rsidR="008A6B87">
      <w:rPr>
        <w:b/>
        <w:bCs/>
      </w:rPr>
      <w:fldChar w:fldCharType="end"/>
    </w:r>
    <w:r w:rsidR="008A6B87">
      <w:t xml:space="preserve"> of </w:t>
    </w:r>
    <w:r w:rsidR="008A6B87">
      <w:rPr>
        <w:b/>
        <w:bCs/>
      </w:rPr>
      <w:fldChar w:fldCharType="begin"/>
    </w:r>
    <w:r w:rsidR="008A6B87">
      <w:rPr>
        <w:b/>
        <w:bCs/>
      </w:rPr>
      <w:instrText xml:space="preserve"> NUMPAGES  \* Arabic  \* MERGEFORMAT </w:instrText>
    </w:r>
    <w:r w:rsidR="008A6B87">
      <w:rPr>
        <w:b/>
        <w:bCs/>
      </w:rPr>
      <w:fldChar w:fldCharType="separate"/>
    </w:r>
    <w:r w:rsidR="008A6B87">
      <w:rPr>
        <w:b/>
        <w:bCs/>
        <w:noProof/>
      </w:rPr>
      <w:t>2</w:t>
    </w:r>
    <w:r w:rsidR="008A6B8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290B6" w14:textId="77777777" w:rsidR="008A6B87" w:rsidRDefault="008A6B87" w:rsidP="008A6B87">
      <w:pPr>
        <w:spacing w:after="0" w:line="240" w:lineRule="auto"/>
      </w:pPr>
      <w:r>
        <w:separator/>
      </w:r>
    </w:p>
  </w:footnote>
  <w:footnote w:type="continuationSeparator" w:id="0">
    <w:p w14:paraId="4FD1DA5A" w14:textId="77777777" w:rsidR="008A6B87" w:rsidRDefault="008A6B87" w:rsidP="008A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C7E9" w14:textId="4F7D0A1A" w:rsidR="008B0ED1" w:rsidRDefault="008B0ED1" w:rsidP="008B0ED1">
    <w:pPr>
      <w:pStyle w:val="Header"/>
      <w:jc w:val="center"/>
    </w:pPr>
    <w:r>
      <w:rPr>
        <w:noProof/>
      </w:rPr>
      <w:drawing>
        <wp:inline distT="0" distB="0" distL="0" distR="0" wp14:anchorId="0AF96B41" wp14:editId="1D944DFE">
          <wp:extent cx="2857500" cy="77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8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3B50417"/>
    <w:multiLevelType w:val="hybridMultilevel"/>
    <w:tmpl w:val="6414B874"/>
    <w:lvl w:ilvl="0" w:tplc="F656E380">
      <w:start w:val="1"/>
      <w:numFmt w:val="decimal"/>
      <w:lvlText w:val="(%1)"/>
      <w:lvlJc w:val="left"/>
      <w:pPr>
        <w:ind w:left="720" w:hanging="360"/>
      </w:pPr>
      <w:rPr>
        <w:rFonts w:ascii="Times New Roman" w:hAnsi="Times New Roman" w:cs="Times New Roman"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9B5276"/>
    <w:multiLevelType w:val="hybridMultilevel"/>
    <w:tmpl w:val="80E40B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81BA8"/>
    <w:multiLevelType w:val="multilevel"/>
    <w:tmpl w:val="AA5ACA92"/>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65064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E853DFB"/>
    <w:multiLevelType w:val="hybridMultilevel"/>
    <w:tmpl w:val="28BACA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E0"/>
    <w:rsid w:val="0009444D"/>
    <w:rsid w:val="00121888"/>
    <w:rsid w:val="00193BAD"/>
    <w:rsid w:val="001D25B1"/>
    <w:rsid w:val="001E45EA"/>
    <w:rsid w:val="0020745C"/>
    <w:rsid w:val="00213E07"/>
    <w:rsid w:val="002923D3"/>
    <w:rsid w:val="003272B3"/>
    <w:rsid w:val="00327409"/>
    <w:rsid w:val="0035391B"/>
    <w:rsid w:val="004D2E3B"/>
    <w:rsid w:val="00596DE7"/>
    <w:rsid w:val="00616BDE"/>
    <w:rsid w:val="006306F0"/>
    <w:rsid w:val="00676275"/>
    <w:rsid w:val="008A6B87"/>
    <w:rsid w:val="008B0ED1"/>
    <w:rsid w:val="008C0D07"/>
    <w:rsid w:val="009F7DF0"/>
    <w:rsid w:val="00A5512A"/>
    <w:rsid w:val="00B21750"/>
    <w:rsid w:val="00B256A0"/>
    <w:rsid w:val="00B357F3"/>
    <w:rsid w:val="00B52133"/>
    <w:rsid w:val="00BD0C9D"/>
    <w:rsid w:val="00C51E40"/>
    <w:rsid w:val="00D00FE0"/>
    <w:rsid w:val="00D363B3"/>
    <w:rsid w:val="00D925D6"/>
    <w:rsid w:val="00F15401"/>
    <w:rsid w:val="00F93FDA"/>
    <w:rsid w:val="00FA79ED"/>
    <w:rsid w:val="00FB45E3"/>
    <w:rsid w:val="00FC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5BB8"/>
  <w15:chartTrackingRefBased/>
  <w15:docId w15:val="{7FBA8FA5-35FC-44C4-A193-5FF26108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D00FE0"/>
  </w:style>
  <w:style w:type="paragraph" w:styleId="ListParagraph">
    <w:name w:val="List Paragraph"/>
    <w:basedOn w:val="Normal"/>
    <w:uiPriority w:val="34"/>
    <w:qFormat/>
    <w:rsid w:val="0020745C"/>
    <w:pPr>
      <w:ind w:left="720"/>
      <w:contextualSpacing/>
    </w:pPr>
  </w:style>
  <w:style w:type="character" w:styleId="Hyperlink">
    <w:name w:val="Hyperlink"/>
    <w:basedOn w:val="DefaultParagraphFont"/>
    <w:uiPriority w:val="99"/>
    <w:unhideWhenUsed/>
    <w:rsid w:val="00C51E40"/>
    <w:rPr>
      <w:color w:val="0000FF" w:themeColor="hyperlink"/>
      <w:u w:val="single"/>
    </w:rPr>
  </w:style>
  <w:style w:type="character" w:styleId="UnresolvedMention">
    <w:name w:val="Unresolved Mention"/>
    <w:basedOn w:val="DefaultParagraphFont"/>
    <w:uiPriority w:val="99"/>
    <w:semiHidden/>
    <w:unhideWhenUsed/>
    <w:rsid w:val="00C51E40"/>
    <w:rPr>
      <w:color w:val="605E5C"/>
      <w:shd w:val="clear" w:color="auto" w:fill="E1DFDD"/>
    </w:rPr>
  </w:style>
  <w:style w:type="character" w:styleId="FollowedHyperlink">
    <w:name w:val="FollowedHyperlink"/>
    <w:basedOn w:val="DefaultParagraphFont"/>
    <w:uiPriority w:val="99"/>
    <w:semiHidden/>
    <w:unhideWhenUsed/>
    <w:rsid w:val="00C51E40"/>
    <w:rPr>
      <w:color w:val="800080" w:themeColor="followedHyperlink"/>
      <w:u w:val="single"/>
    </w:rPr>
  </w:style>
  <w:style w:type="paragraph" w:styleId="Header">
    <w:name w:val="header"/>
    <w:basedOn w:val="Normal"/>
    <w:link w:val="HeaderChar"/>
    <w:uiPriority w:val="99"/>
    <w:unhideWhenUsed/>
    <w:rsid w:val="008A6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B87"/>
  </w:style>
  <w:style w:type="paragraph" w:styleId="Footer">
    <w:name w:val="footer"/>
    <w:basedOn w:val="Normal"/>
    <w:link w:val="FooterChar"/>
    <w:uiPriority w:val="99"/>
    <w:unhideWhenUsed/>
    <w:rsid w:val="008A6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872588">
      <w:bodyDiv w:val="1"/>
      <w:marLeft w:val="0"/>
      <w:marRight w:val="0"/>
      <w:marTop w:val="0"/>
      <w:marBottom w:val="0"/>
      <w:divBdr>
        <w:top w:val="none" w:sz="0" w:space="0" w:color="auto"/>
        <w:left w:val="none" w:sz="0" w:space="0" w:color="auto"/>
        <w:bottom w:val="none" w:sz="0" w:space="0" w:color="auto"/>
        <w:right w:val="none" w:sz="0" w:space="0" w:color="auto"/>
      </w:divBdr>
      <w:divsChild>
        <w:div w:id="1142624742">
          <w:marLeft w:val="0"/>
          <w:marRight w:val="0"/>
          <w:marTop w:val="0"/>
          <w:marBottom w:val="0"/>
          <w:divBdr>
            <w:top w:val="none" w:sz="0" w:space="0" w:color="auto"/>
            <w:left w:val="none" w:sz="0" w:space="0" w:color="auto"/>
            <w:bottom w:val="none" w:sz="0" w:space="0" w:color="auto"/>
            <w:right w:val="none" w:sz="0" w:space="0" w:color="auto"/>
          </w:divBdr>
        </w:div>
        <w:div w:id="910309928">
          <w:marLeft w:val="0"/>
          <w:marRight w:val="0"/>
          <w:marTop w:val="0"/>
          <w:marBottom w:val="0"/>
          <w:divBdr>
            <w:top w:val="none" w:sz="0" w:space="0" w:color="auto"/>
            <w:left w:val="none" w:sz="0" w:space="0" w:color="auto"/>
            <w:bottom w:val="none" w:sz="0" w:space="0" w:color="auto"/>
            <w:right w:val="none" w:sz="0" w:space="0" w:color="auto"/>
          </w:divBdr>
        </w:div>
        <w:div w:id="881793917">
          <w:marLeft w:val="0"/>
          <w:marRight w:val="0"/>
          <w:marTop w:val="0"/>
          <w:marBottom w:val="0"/>
          <w:divBdr>
            <w:top w:val="none" w:sz="0" w:space="0" w:color="auto"/>
            <w:left w:val="none" w:sz="0" w:space="0" w:color="auto"/>
            <w:bottom w:val="none" w:sz="0" w:space="0" w:color="auto"/>
            <w:right w:val="none" w:sz="0" w:space="0" w:color="auto"/>
          </w:divBdr>
        </w:div>
        <w:div w:id="344750267">
          <w:marLeft w:val="0"/>
          <w:marRight w:val="0"/>
          <w:marTop w:val="0"/>
          <w:marBottom w:val="0"/>
          <w:divBdr>
            <w:top w:val="none" w:sz="0" w:space="0" w:color="auto"/>
            <w:left w:val="none" w:sz="0" w:space="0" w:color="auto"/>
            <w:bottom w:val="none" w:sz="0" w:space="0" w:color="auto"/>
            <w:right w:val="none" w:sz="0" w:space="0" w:color="auto"/>
          </w:divBdr>
        </w:div>
        <w:div w:id="1542206810">
          <w:marLeft w:val="0"/>
          <w:marRight w:val="0"/>
          <w:marTop w:val="0"/>
          <w:marBottom w:val="0"/>
          <w:divBdr>
            <w:top w:val="none" w:sz="0" w:space="0" w:color="auto"/>
            <w:left w:val="none" w:sz="0" w:space="0" w:color="auto"/>
            <w:bottom w:val="none" w:sz="0" w:space="0" w:color="auto"/>
            <w:right w:val="none" w:sz="0" w:space="0" w:color="auto"/>
          </w:divBdr>
        </w:div>
        <w:div w:id="1576167170">
          <w:marLeft w:val="0"/>
          <w:marRight w:val="0"/>
          <w:marTop w:val="0"/>
          <w:marBottom w:val="0"/>
          <w:divBdr>
            <w:top w:val="none" w:sz="0" w:space="0" w:color="auto"/>
            <w:left w:val="none" w:sz="0" w:space="0" w:color="auto"/>
            <w:bottom w:val="none" w:sz="0" w:space="0" w:color="auto"/>
            <w:right w:val="none" w:sz="0" w:space="0" w:color="auto"/>
          </w:divBdr>
        </w:div>
        <w:div w:id="1454209445">
          <w:marLeft w:val="0"/>
          <w:marRight w:val="0"/>
          <w:marTop w:val="0"/>
          <w:marBottom w:val="0"/>
          <w:divBdr>
            <w:top w:val="none" w:sz="0" w:space="0" w:color="auto"/>
            <w:left w:val="none" w:sz="0" w:space="0" w:color="auto"/>
            <w:bottom w:val="none" w:sz="0" w:space="0" w:color="auto"/>
            <w:right w:val="none" w:sz="0" w:space="0" w:color="auto"/>
          </w:divBdr>
        </w:div>
        <w:div w:id="1316295313">
          <w:marLeft w:val="0"/>
          <w:marRight w:val="0"/>
          <w:marTop w:val="0"/>
          <w:marBottom w:val="0"/>
          <w:divBdr>
            <w:top w:val="none" w:sz="0" w:space="0" w:color="auto"/>
            <w:left w:val="none" w:sz="0" w:space="0" w:color="auto"/>
            <w:bottom w:val="none" w:sz="0" w:space="0" w:color="auto"/>
            <w:right w:val="none" w:sz="0" w:space="0" w:color="auto"/>
          </w:divBdr>
        </w:div>
        <w:div w:id="1477606309">
          <w:marLeft w:val="0"/>
          <w:marRight w:val="0"/>
          <w:marTop w:val="0"/>
          <w:marBottom w:val="0"/>
          <w:divBdr>
            <w:top w:val="none" w:sz="0" w:space="0" w:color="auto"/>
            <w:left w:val="none" w:sz="0" w:space="0" w:color="auto"/>
            <w:bottom w:val="none" w:sz="0" w:space="0" w:color="auto"/>
            <w:right w:val="none" w:sz="0" w:space="0" w:color="auto"/>
          </w:divBdr>
        </w:div>
        <w:div w:id="553930151">
          <w:marLeft w:val="0"/>
          <w:marRight w:val="0"/>
          <w:marTop w:val="0"/>
          <w:marBottom w:val="0"/>
          <w:divBdr>
            <w:top w:val="none" w:sz="0" w:space="0" w:color="auto"/>
            <w:left w:val="none" w:sz="0" w:space="0" w:color="auto"/>
            <w:bottom w:val="none" w:sz="0" w:space="0" w:color="auto"/>
            <w:right w:val="none" w:sz="0" w:space="0" w:color="auto"/>
          </w:divBdr>
        </w:div>
        <w:div w:id="819075638">
          <w:marLeft w:val="0"/>
          <w:marRight w:val="0"/>
          <w:marTop w:val="0"/>
          <w:marBottom w:val="0"/>
          <w:divBdr>
            <w:top w:val="none" w:sz="0" w:space="0" w:color="auto"/>
            <w:left w:val="none" w:sz="0" w:space="0" w:color="auto"/>
            <w:bottom w:val="none" w:sz="0" w:space="0" w:color="auto"/>
            <w:right w:val="none" w:sz="0" w:space="0" w:color="auto"/>
          </w:divBdr>
        </w:div>
        <w:div w:id="632759099">
          <w:marLeft w:val="0"/>
          <w:marRight w:val="0"/>
          <w:marTop w:val="0"/>
          <w:marBottom w:val="0"/>
          <w:divBdr>
            <w:top w:val="none" w:sz="0" w:space="0" w:color="auto"/>
            <w:left w:val="none" w:sz="0" w:space="0" w:color="auto"/>
            <w:bottom w:val="none" w:sz="0" w:space="0" w:color="auto"/>
            <w:right w:val="none" w:sz="0" w:space="0" w:color="auto"/>
          </w:divBdr>
        </w:div>
        <w:div w:id="696005165">
          <w:marLeft w:val="0"/>
          <w:marRight w:val="0"/>
          <w:marTop w:val="0"/>
          <w:marBottom w:val="0"/>
          <w:divBdr>
            <w:top w:val="none" w:sz="0" w:space="0" w:color="auto"/>
            <w:left w:val="none" w:sz="0" w:space="0" w:color="auto"/>
            <w:bottom w:val="none" w:sz="0" w:space="0" w:color="auto"/>
            <w:right w:val="none" w:sz="0" w:space="0" w:color="auto"/>
          </w:divBdr>
        </w:div>
        <w:div w:id="11760844">
          <w:marLeft w:val="0"/>
          <w:marRight w:val="0"/>
          <w:marTop w:val="0"/>
          <w:marBottom w:val="0"/>
          <w:divBdr>
            <w:top w:val="none" w:sz="0" w:space="0" w:color="auto"/>
            <w:left w:val="none" w:sz="0" w:space="0" w:color="auto"/>
            <w:bottom w:val="none" w:sz="0" w:space="0" w:color="auto"/>
            <w:right w:val="none" w:sz="0" w:space="0" w:color="auto"/>
          </w:divBdr>
        </w:div>
        <w:div w:id="1585794572">
          <w:marLeft w:val="0"/>
          <w:marRight w:val="0"/>
          <w:marTop w:val="0"/>
          <w:marBottom w:val="0"/>
          <w:divBdr>
            <w:top w:val="none" w:sz="0" w:space="0" w:color="auto"/>
            <w:left w:val="none" w:sz="0" w:space="0" w:color="auto"/>
            <w:bottom w:val="none" w:sz="0" w:space="0" w:color="auto"/>
            <w:right w:val="none" w:sz="0" w:space="0" w:color="auto"/>
          </w:divBdr>
        </w:div>
        <w:div w:id="1351176432">
          <w:marLeft w:val="0"/>
          <w:marRight w:val="0"/>
          <w:marTop w:val="0"/>
          <w:marBottom w:val="0"/>
          <w:divBdr>
            <w:top w:val="none" w:sz="0" w:space="0" w:color="auto"/>
            <w:left w:val="none" w:sz="0" w:space="0" w:color="auto"/>
            <w:bottom w:val="none" w:sz="0" w:space="0" w:color="auto"/>
            <w:right w:val="none" w:sz="0" w:space="0" w:color="auto"/>
          </w:divBdr>
        </w:div>
        <w:div w:id="838084594">
          <w:marLeft w:val="0"/>
          <w:marRight w:val="0"/>
          <w:marTop w:val="0"/>
          <w:marBottom w:val="0"/>
          <w:divBdr>
            <w:top w:val="none" w:sz="0" w:space="0" w:color="auto"/>
            <w:left w:val="none" w:sz="0" w:space="0" w:color="auto"/>
            <w:bottom w:val="none" w:sz="0" w:space="0" w:color="auto"/>
            <w:right w:val="none" w:sz="0" w:space="0" w:color="auto"/>
          </w:divBdr>
        </w:div>
        <w:div w:id="284773398">
          <w:marLeft w:val="0"/>
          <w:marRight w:val="0"/>
          <w:marTop w:val="0"/>
          <w:marBottom w:val="0"/>
          <w:divBdr>
            <w:top w:val="none" w:sz="0" w:space="0" w:color="auto"/>
            <w:left w:val="none" w:sz="0" w:space="0" w:color="auto"/>
            <w:bottom w:val="none" w:sz="0" w:space="0" w:color="auto"/>
            <w:right w:val="none" w:sz="0" w:space="0" w:color="auto"/>
          </w:divBdr>
        </w:div>
        <w:div w:id="409084037">
          <w:marLeft w:val="0"/>
          <w:marRight w:val="0"/>
          <w:marTop w:val="0"/>
          <w:marBottom w:val="0"/>
          <w:divBdr>
            <w:top w:val="none" w:sz="0" w:space="0" w:color="auto"/>
            <w:left w:val="none" w:sz="0" w:space="0" w:color="auto"/>
            <w:bottom w:val="none" w:sz="0" w:space="0" w:color="auto"/>
            <w:right w:val="none" w:sz="0" w:space="0" w:color="auto"/>
          </w:divBdr>
        </w:div>
        <w:div w:id="714426398">
          <w:marLeft w:val="0"/>
          <w:marRight w:val="0"/>
          <w:marTop w:val="0"/>
          <w:marBottom w:val="0"/>
          <w:divBdr>
            <w:top w:val="none" w:sz="0" w:space="0" w:color="auto"/>
            <w:left w:val="none" w:sz="0" w:space="0" w:color="auto"/>
            <w:bottom w:val="none" w:sz="0" w:space="0" w:color="auto"/>
            <w:right w:val="none" w:sz="0" w:space="0" w:color="auto"/>
          </w:divBdr>
        </w:div>
        <w:div w:id="1377512936">
          <w:marLeft w:val="0"/>
          <w:marRight w:val="0"/>
          <w:marTop w:val="0"/>
          <w:marBottom w:val="0"/>
          <w:divBdr>
            <w:top w:val="none" w:sz="0" w:space="0" w:color="auto"/>
            <w:left w:val="none" w:sz="0" w:space="0" w:color="auto"/>
            <w:bottom w:val="none" w:sz="0" w:space="0" w:color="auto"/>
            <w:right w:val="none" w:sz="0" w:space="0" w:color="auto"/>
          </w:divBdr>
        </w:div>
        <w:div w:id="639193472">
          <w:marLeft w:val="0"/>
          <w:marRight w:val="0"/>
          <w:marTop w:val="0"/>
          <w:marBottom w:val="0"/>
          <w:divBdr>
            <w:top w:val="none" w:sz="0" w:space="0" w:color="auto"/>
            <w:left w:val="none" w:sz="0" w:space="0" w:color="auto"/>
            <w:bottom w:val="none" w:sz="0" w:space="0" w:color="auto"/>
            <w:right w:val="none" w:sz="0" w:space="0" w:color="auto"/>
          </w:divBdr>
        </w:div>
        <w:div w:id="801192922">
          <w:marLeft w:val="0"/>
          <w:marRight w:val="0"/>
          <w:marTop w:val="0"/>
          <w:marBottom w:val="0"/>
          <w:divBdr>
            <w:top w:val="none" w:sz="0" w:space="0" w:color="auto"/>
            <w:left w:val="none" w:sz="0" w:space="0" w:color="auto"/>
            <w:bottom w:val="none" w:sz="0" w:space="0" w:color="auto"/>
            <w:right w:val="none" w:sz="0" w:space="0" w:color="auto"/>
          </w:divBdr>
        </w:div>
        <w:div w:id="1024599957">
          <w:marLeft w:val="0"/>
          <w:marRight w:val="0"/>
          <w:marTop w:val="0"/>
          <w:marBottom w:val="0"/>
          <w:divBdr>
            <w:top w:val="none" w:sz="0" w:space="0" w:color="auto"/>
            <w:left w:val="none" w:sz="0" w:space="0" w:color="auto"/>
            <w:bottom w:val="none" w:sz="0" w:space="0" w:color="auto"/>
            <w:right w:val="none" w:sz="0" w:space="0" w:color="auto"/>
          </w:divBdr>
        </w:div>
        <w:div w:id="352348325">
          <w:marLeft w:val="0"/>
          <w:marRight w:val="0"/>
          <w:marTop w:val="0"/>
          <w:marBottom w:val="0"/>
          <w:divBdr>
            <w:top w:val="none" w:sz="0" w:space="0" w:color="auto"/>
            <w:left w:val="none" w:sz="0" w:space="0" w:color="auto"/>
            <w:bottom w:val="none" w:sz="0" w:space="0" w:color="auto"/>
            <w:right w:val="none" w:sz="0" w:space="0" w:color="auto"/>
          </w:divBdr>
        </w:div>
        <w:div w:id="905532385">
          <w:marLeft w:val="0"/>
          <w:marRight w:val="0"/>
          <w:marTop w:val="0"/>
          <w:marBottom w:val="0"/>
          <w:divBdr>
            <w:top w:val="none" w:sz="0" w:space="0" w:color="auto"/>
            <w:left w:val="none" w:sz="0" w:space="0" w:color="auto"/>
            <w:bottom w:val="none" w:sz="0" w:space="0" w:color="auto"/>
            <w:right w:val="none" w:sz="0" w:space="0" w:color="auto"/>
          </w:divBdr>
        </w:div>
        <w:div w:id="41558966">
          <w:marLeft w:val="0"/>
          <w:marRight w:val="0"/>
          <w:marTop w:val="0"/>
          <w:marBottom w:val="0"/>
          <w:divBdr>
            <w:top w:val="none" w:sz="0" w:space="0" w:color="auto"/>
            <w:left w:val="none" w:sz="0" w:space="0" w:color="auto"/>
            <w:bottom w:val="none" w:sz="0" w:space="0" w:color="auto"/>
            <w:right w:val="none" w:sz="0" w:space="0" w:color="auto"/>
          </w:divBdr>
        </w:div>
        <w:div w:id="140974604">
          <w:marLeft w:val="0"/>
          <w:marRight w:val="0"/>
          <w:marTop w:val="0"/>
          <w:marBottom w:val="0"/>
          <w:divBdr>
            <w:top w:val="none" w:sz="0" w:space="0" w:color="auto"/>
            <w:left w:val="none" w:sz="0" w:space="0" w:color="auto"/>
            <w:bottom w:val="none" w:sz="0" w:space="0" w:color="auto"/>
            <w:right w:val="none" w:sz="0" w:space="0" w:color="auto"/>
          </w:divBdr>
        </w:div>
        <w:div w:id="1283919904">
          <w:marLeft w:val="0"/>
          <w:marRight w:val="0"/>
          <w:marTop w:val="0"/>
          <w:marBottom w:val="0"/>
          <w:divBdr>
            <w:top w:val="none" w:sz="0" w:space="0" w:color="auto"/>
            <w:left w:val="none" w:sz="0" w:space="0" w:color="auto"/>
            <w:bottom w:val="none" w:sz="0" w:space="0" w:color="auto"/>
            <w:right w:val="none" w:sz="0" w:space="0" w:color="auto"/>
          </w:divBdr>
        </w:div>
        <w:div w:id="977956613">
          <w:marLeft w:val="0"/>
          <w:marRight w:val="0"/>
          <w:marTop w:val="0"/>
          <w:marBottom w:val="0"/>
          <w:divBdr>
            <w:top w:val="none" w:sz="0" w:space="0" w:color="auto"/>
            <w:left w:val="none" w:sz="0" w:space="0" w:color="auto"/>
            <w:bottom w:val="none" w:sz="0" w:space="0" w:color="auto"/>
            <w:right w:val="none" w:sz="0" w:space="0" w:color="auto"/>
          </w:divBdr>
        </w:div>
        <w:div w:id="1013190095">
          <w:marLeft w:val="0"/>
          <w:marRight w:val="0"/>
          <w:marTop w:val="0"/>
          <w:marBottom w:val="0"/>
          <w:divBdr>
            <w:top w:val="none" w:sz="0" w:space="0" w:color="auto"/>
            <w:left w:val="none" w:sz="0" w:space="0" w:color="auto"/>
            <w:bottom w:val="none" w:sz="0" w:space="0" w:color="auto"/>
            <w:right w:val="none" w:sz="0" w:space="0" w:color="auto"/>
          </w:divBdr>
        </w:div>
        <w:div w:id="1145706394">
          <w:marLeft w:val="0"/>
          <w:marRight w:val="0"/>
          <w:marTop w:val="0"/>
          <w:marBottom w:val="0"/>
          <w:divBdr>
            <w:top w:val="none" w:sz="0" w:space="0" w:color="auto"/>
            <w:left w:val="none" w:sz="0" w:space="0" w:color="auto"/>
            <w:bottom w:val="none" w:sz="0" w:space="0" w:color="auto"/>
            <w:right w:val="none" w:sz="0" w:space="0" w:color="auto"/>
          </w:divBdr>
        </w:div>
        <w:div w:id="1796558490">
          <w:marLeft w:val="0"/>
          <w:marRight w:val="0"/>
          <w:marTop w:val="0"/>
          <w:marBottom w:val="0"/>
          <w:divBdr>
            <w:top w:val="none" w:sz="0" w:space="0" w:color="auto"/>
            <w:left w:val="none" w:sz="0" w:space="0" w:color="auto"/>
            <w:bottom w:val="none" w:sz="0" w:space="0" w:color="auto"/>
            <w:right w:val="none" w:sz="0" w:space="0" w:color="auto"/>
          </w:divBdr>
        </w:div>
        <w:div w:id="21900576">
          <w:marLeft w:val="0"/>
          <w:marRight w:val="0"/>
          <w:marTop w:val="0"/>
          <w:marBottom w:val="0"/>
          <w:divBdr>
            <w:top w:val="none" w:sz="0" w:space="0" w:color="auto"/>
            <w:left w:val="none" w:sz="0" w:space="0" w:color="auto"/>
            <w:bottom w:val="none" w:sz="0" w:space="0" w:color="auto"/>
            <w:right w:val="none" w:sz="0" w:space="0" w:color="auto"/>
          </w:divBdr>
        </w:div>
        <w:div w:id="1045911390">
          <w:marLeft w:val="0"/>
          <w:marRight w:val="0"/>
          <w:marTop w:val="0"/>
          <w:marBottom w:val="0"/>
          <w:divBdr>
            <w:top w:val="none" w:sz="0" w:space="0" w:color="auto"/>
            <w:left w:val="none" w:sz="0" w:space="0" w:color="auto"/>
            <w:bottom w:val="none" w:sz="0" w:space="0" w:color="auto"/>
            <w:right w:val="none" w:sz="0" w:space="0" w:color="auto"/>
          </w:divBdr>
        </w:div>
        <w:div w:id="1398473046">
          <w:marLeft w:val="0"/>
          <w:marRight w:val="0"/>
          <w:marTop w:val="0"/>
          <w:marBottom w:val="0"/>
          <w:divBdr>
            <w:top w:val="none" w:sz="0" w:space="0" w:color="auto"/>
            <w:left w:val="none" w:sz="0" w:space="0" w:color="auto"/>
            <w:bottom w:val="none" w:sz="0" w:space="0" w:color="auto"/>
            <w:right w:val="none" w:sz="0" w:space="0" w:color="auto"/>
          </w:divBdr>
        </w:div>
        <w:div w:id="1495878473">
          <w:marLeft w:val="0"/>
          <w:marRight w:val="0"/>
          <w:marTop w:val="0"/>
          <w:marBottom w:val="0"/>
          <w:divBdr>
            <w:top w:val="none" w:sz="0" w:space="0" w:color="auto"/>
            <w:left w:val="none" w:sz="0" w:space="0" w:color="auto"/>
            <w:bottom w:val="none" w:sz="0" w:space="0" w:color="auto"/>
            <w:right w:val="none" w:sz="0" w:space="0" w:color="auto"/>
          </w:divBdr>
        </w:div>
        <w:div w:id="1210220469">
          <w:marLeft w:val="0"/>
          <w:marRight w:val="0"/>
          <w:marTop w:val="0"/>
          <w:marBottom w:val="0"/>
          <w:divBdr>
            <w:top w:val="none" w:sz="0" w:space="0" w:color="auto"/>
            <w:left w:val="none" w:sz="0" w:space="0" w:color="auto"/>
            <w:bottom w:val="none" w:sz="0" w:space="0" w:color="auto"/>
            <w:right w:val="none" w:sz="0" w:space="0" w:color="auto"/>
          </w:divBdr>
        </w:div>
        <w:div w:id="1574118091">
          <w:marLeft w:val="0"/>
          <w:marRight w:val="0"/>
          <w:marTop w:val="0"/>
          <w:marBottom w:val="0"/>
          <w:divBdr>
            <w:top w:val="none" w:sz="0" w:space="0" w:color="auto"/>
            <w:left w:val="none" w:sz="0" w:space="0" w:color="auto"/>
            <w:bottom w:val="none" w:sz="0" w:space="0" w:color="auto"/>
            <w:right w:val="none" w:sz="0" w:space="0" w:color="auto"/>
          </w:divBdr>
        </w:div>
        <w:div w:id="1166672381">
          <w:marLeft w:val="0"/>
          <w:marRight w:val="0"/>
          <w:marTop w:val="0"/>
          <w:marBottom w:val="0"/>
          <w:divBdr>
            <w:top w:val="none" w:sz="0" w:space="0" w:color="auto"/>
            <w:left w:val="none" w:sz="0" w:space="0" w:color="auto"/>
            <w:bottom w:val="none" w:sz="0" w:space="0" w:color="auto"/>
            <w:right w:val="none" w:sz="0" w:space="0" w:color="auto"/>
          </w:divBdr>
        </w:div>
        <w:div w:id="1445463960">
          <w:marLeft w:val="0"/>
          <w:marRight w:val="0"/>
          <w:marTop w:val="0"/>
          <w:marBottom w:val="0"/>
          <w:divBdr>
            <w:top w:val="none" w:sz="0" w:space="0" w:color="auto"/>
            <w:left w:val="none" w:sz="0" w:space="0" w:color="auto"/>
            <w:bottom w:val="none" w:sz="0" w:space="0" w:color="auto"/>
            <w:right w:val="none" w:sz="0" w:space="0" w:color="auto"/>
          </w:divBdr>
        </w:div>
        <w:div w:id="1856111944">
          <w:marLeft w:val="0"/>
          <w:marRight w:val="0"/>
          <w:marTop w:val="0"/>
          <w:marBottom w:val="0"/>
          <w:divBdr>
            <w:top w:val="none" w:sz="0" w:space="0" w:color="auto"/>
            <w:left w:val="none" w:sz="0" w:space="0" w:color="auto"/>
            <w:bottom w:val="none" w:sz="0" w:space="0" w:color="auto"/>
            <w:right w:val="none" w:sz="0" w:space="0" w:color="auto"/>
          </w:divBdr>
        </w:div>
        <w:div w:id="393894529">
          <w:marLeft w:val="0"/>
          <w:marRight w:val="0"/>
          <w:marTop w:val="0"/>
          <w:marBottom w:val="0"/>
          <w:divBdr>
            <w:top w:val="none" w:sz="0" w:space="0" w:color="auto"/>
            <w:left w:val="none" w:sz="0" w:space="0" w:color="auto"/>
            <w:bottom w:val="none" w:sz="0" w:space="0" w:color="auto"/>
            <w:right w:val="none" w:sz="0" w:space="0" w:color="auto"/>
          </w:divBdr>
        </w:div>
        <w:div w:id="731346215">
          <w:marLeft w:val="0"/>
          <w:marRight w:val="0"/>
          <w:marTop w:val="0"/>
          <w:marBottom w:val="0"/>
          <w:divBdr>
            <w:top w:val="none" w:sz="0" w:space="0" w:color="auto"/>
            <w:left w:val="none" w:sz="0" w:space="0" w:color="auto"/>
            <w:bottom w:val="none" w:sz="0" w:space="0" w:color="auto"/>
            <w:right w:val="none" w:sz="0" w:space="0" w:color="auto"/>
          </w:divBdr>
        </w:div>
        <w:div w:id="54359756">
          <w:marLeft w:val="0"/>
          <w:marRight w:val="0"/>
          <w:marTop w:val="0"/>
          <w:marBottom w:val="0"/>
          <w:divBdr>
            <w:top w:val="none" w:sz="0" w:space="0" w:color="auto"/>
            <w:left w:val="none" w:sz="0" w:space="0" w:color="auto"/>
            <w:bottom w:val="none" w:sz="0" w:space="0" w:color="auto"/>
            <w:right w:val="none" w:sz="0" w:space="0" w:color="auto"/>
          </w:divBdr>
        </w:div>
        <w:div w:id="634527149">
          <w:marLeft w:val="0"/>
          <w:marRight w:val="0"/>
          <w:marTop w:val="0"/>
          <w:marBottom w:val="0"/>
          <w:divBdr>
            <w:top w:val="none" w:sz="0" w:space="0" w:color="auto"/>
            <w:left w:val="none" w:sz="0" w:space="0" w:color="auto"/>
            <w:bottom w:val="none" w:sz="0" w:space="0" w:color="auto"/>
            <w:right w:val="none" w:sz="0" w:space="0" w:color="auto"/>
          </w:divBdr>
        </w:div>
        <w:div w:id="135538410">
          <w:marLeft w:val="0"/>
          <w:marRight w:val="0"/>
          <w:marTop w:val="0"/>
          <w:marBottom w:val="0"/>
          <w:divBdr>
            <w:top w:val="none" w:sz="0" w:space="0" w:color="auto"/>
            <w:left w:val="none" w:sz="0" w:space="0" w:color="auto"/>
            <w:bottom w:val="none" w:sz="0" w:space="0" w:color="auto"/>
            <w:right w:val="none" w:sz="0" w:space="0" w:color="auto"/>
          </w:divBdr>
        </w:div>
        <w:div w:id="1815289235">
          <w:marLeft w:val="0"/>
          <w:marRight w:val="0"/>
          <w:marTop w:val="0"/>
          <w:marBottom w:val="0"/>
          <w:divBdr>
            <w:top w:val="none" w:sz="0" w:space="0" w:color="auto"/>
            <w:left w:val="none" w:sz="0" w:space="0" w:color="auto"/>
            <w:bottom w:val="none" w:sz="0" w:space="0" w:color="auto"/>
            <w:right w:val="none" w:sz="0" w:space="0" w:color="auto"/>
          </w:divBdr>
        </w:div>
        <w:div w:id="754589547">
          <w:marLeft w:val="0"/>
          <w:marRight w:val="0"/>
          <w:marTop w:val="0"/>
          <w:marBottom w:val="0"/>
          <w:divBdr>
            <w:top w:val="none" w:sz="0" w:space="0" w:color="auto"/>
            <w:left w:val="none" w:sz="0" w:space="0" w:color="auto"/>
            <w:bottom w:val="none" w:sz="0" w:space="0" w:color="auto"/>
            <w:right w:val="none" w:sz="0" w:space="0" w:color="auto"/>
          </w:divBdr>
        </w:div>
        <w:div w:id="1363282533">
          <w:marLeft w:val="0"/>
          <w:marRight w:val="0"/>
          <w:marTop w:val="0"/>
          <w:marBottom w:val="0"/>
          <w:divBdr>
            <w:top w:val="none" w:sz="0" w:space="0" w:color="auto"/>
            <w:left w:val="none" w:sz="0" w:space="0" w:color="auto"/>
            <w:bottom w:val="none" w:sz="0" w:space="0" w:color="auto"/>
            <w:right w:val="none" w:sz="0" w:space="0" w:color="auto"/>
          </w:divBdr>
        </w:div>
        <w:div w:id="1037781592">
          <w:marLeft w:val="0"/>
          <w:marRight w:val="0"/>
          <w:marTop w:val="0"/>
          <w:marBottom w:val="0"/>
          <w:divBdr>
            <w:top w:val="none" w:sz="0" w:space="0" w:color="auto"/>
            <w:left w:val="none" w:sz="0" w:space="0" w:color="auto"/>
            <w:bottom w:val="none" w:sz="0" w:space="0" w:color="auto"/>
            <w:right w:val="none" w:sz="0" w:space="0" w:color="auto"/>
          </w:divBdr>
        </w:div>
        <w:div w:id="1076822157">
          <w:marLeft w:val="0"/>
          <w:marRight w:val="0"/>
          <w:marTop w:val="0"/>
          <w:marBottom w:val="0"/>
          <w:divBdr>
            <w:top w:val="none" w:sz="0" w:space="0" w:color="auto"/>
            <w:left w:val="none" w:sz="0" w:space="0" w:color="auto"/>
            <w:bottom w:val="none" w:sz="0" w:space="0" w:color="auto"/>
            <w:right w:val="none" w:sz="0" w:space="0" w:color="auto"/>
          </w:divBdr>
        </w:div>
        <w:div w:id="812327875">
          <w:marLeft w:val="0"/>
          <w:marRight w:val="0"/>
          <w:marTop w:val="0"/>
          <w:marBottom w:val="0"/>
          <w:divBdr>
            <w:top w:val="none" w:sz="0" w:space="0" w:color="auto"/>
            <w:left w:val="none" w:sz="0" w:space="0" w:color="auto"/>
            <w:bottom w:val="none" w:sz="0" w:space="0" w:color="auto"/>
            <w:right w:val="none" w:sz="0" w:space="0" w:color="auto"/>
          </w:divBdr>
        </w:div>
        <w:div w:id="212280757">
          <w:marLeft w:val="0"/>
          <w:marRight w:val="0"/>
          <w:marTop w:val="0"/>
          <w:marBottom w:val="0"/>
          <w:divBdr>
            <w:top w:val="none" w:sz="0" w:space="0" w:color="auto"/>
            <w:left w:val="none" w:sz="0" w:space="0" w:color="auto"/>
            <w:bottom w:val="none" w:sz="0" w:space="0" w:color="auto"/>
            <w:right w:val="none" w:sz="0" w:space="0" w:color="auto"/>
          </w:divBdr>
        </w:div>
        <w:div w:id="865168766">
          <w:marLeft w:val="0"/>
          <w:marRight w:val="0"/>
          <w:marTop w:val="0"/>
          <w:marBottom w:val="0"/>
          <w:divBdr>
            <w:top w:val="none" w:sz="0" w:space="0" w:color="auto"/>
            <w:left w:val="none" w:sz="0" w:space="0" w:color="auto"/>
            <w:bottom w:val="none" w:sz="0" w:space="0" w:color="auto"/>
            <w:right w:val="none" w:sz="0" w:space="0" w:color="auto"/>
          </w:divBdr>
        </w:div>
        <w:div w:id="603222957">
          <w:marLeft w:val="0"/>
          <w:marRight w:val="0"/>
          <w:marTop w:val="0"/>
          <w:marBottom w:val="0"/>
          <w:divBdr>
            <w:top w:val="none" w:sz="0" w:space="0" w:color="auto"/>
            <w:left w:val="none" w:sz="0" w:space="0" w:color="auto"/>
            <w:bottom w:val="none" w:sz="0" w:space="0" w:color="auto"/>
            <w:right w:val="none" w:sz="0" w:space="0" w:color="auto"/>
          </w:divBdr>
        </w:div>
        <w:div w:id="1475878052">
          <w:marLeft w:val="0"/>
          <w:marRight w:val="0"/>
          <w:marTop w:val="0"/>
          <w:marBottom w:val="0"/>
          <w:divBdr>
            <w:top w:val="none" w:sz="0" w:space="0" w:color="auto"/>
            <w:left w:val="none" w:sz="0" w:space="0" w:color="auto"/>
            <w:bottom w:val="none" w:sz="0" w:space="0" w:color="auto"/>
            <w:right w:val="none" w:sz="0" w:space="0" w:color="auto"/>
          </w:divBdr>
        </w:div>
        <w:div w:id="1363167078">
          <w:marLeft w:val="0"/>
          <w:marRight w:val="0"/>
          <w:marTop w:val="0"/>
          <w:marBottom w:val="0"/>
          <w:divBdr>
            <w:top w:val="none" w:sz="0" w:space="0" w:color="auto"/>
            <w:left w:val="none" w:sz="0" w:space="0" w:color="auto"/>
            <w:bottom w:val="none" w:sz="0" w:space="0" w:color="auto"/>
            <w:right w:val="none" w:sz="0" w:space="0" w:color="auto"/>
          </w:divBdr>
        </w:div>
        <w:div w:id="821577193">
          <w:marLeft w:val="0"/>
          <w:marRight w:val="0"/>
          <w:marTop w:val="0"/>
          <w:marBottom w:val="0"/>
          <w:divBdr>
            <w:top w:val="none" w:sz="0" w:space="0" w:color="auto"/>
            <w:left w:val="none" w:sz="0" w:space="0" w:color="auto"/>
            <w:bottom w:val="none" w:sz="0" w:space="0" w:color="auto"/>
            <w:right w:val="none" w:sz="0" w:space="0" w:color="auto"/>
          </w:divBdr>
        </w:div>
        <w:div w:id="659891498">
          <w:marLeft w:val="0"/>
          <w:marRight w:val="0"/>
          <w:marTop w:val="0"/>
          <w:marBottom w:val="0"/>
          <w:divBdr>
            <w:top w:val="none" w:sz="0" w:space="0" w:color="auto"/>
            <w:left w:val="none" w:sz="0" w:space="0" w:color="auto"/>
            <w:bottom w:val="none" w:sz="0" w:space="0" w:color="auto"/>
            <w:right w:val="none" w:sz="0" w:space="0" w:color="auto"/>
          </w:divBdr>
        </w:div>
        <w:div w:id="1261141249">
          <w:marLeft w:val="0"/>
          <w:marRight w:val="0"/>
          <w:marTop w:val="0"/>
          <w:marBottom w:val="0"/>
          <w:divBdr>
            <w:top w:val="none" w:sz="0" w:space="0" w:color="auto"/>
            <w:left w:val="none" w:sz="0" w:space="0" w:color="auto"/>
            <w:bottom w:val="none" w:sz="0" w:space="0" w:color="auto"/>
            <w:right w:val="none" w:sz="0" w:space="0" w:color="auto"/>
          </w:divBdr>
        </w:div>
        <w:div w:id="815687672">
          <w:marLeft w:val="0"/>
          <w:marRight w:val="0"/>
          <w:marTop w:val="0"/>
          <w:marBottom w:val="0"/>
          <w:divBdr>
            <w:top w:val="none" w:sz="0" w:space="0" w:color="auto"/>
            <w:left w:val="none" w:sz="0" w:space="0" w:color="auto"/>
            <w:bottom w:val="none" w:sz="0" w:space="0" w:color="auto"/>
            <w:right w:val="none" w:sz="0" w:space="0" w:color="auto"/>
          </w:divBdr>
        </w:div>
        <w:div w:id="1271006460">
          <w:marLeft w:val="0"/>
          <w:marRight w:val="0"/>
          <w:marTop w:val="0"/>
          <w:marBottom w:val="0"/>
          <w:divBdr>
            <w:top w:val="none" w:sz="0" w:space="0" w:color="auto"/>
            <w:left w:val="none" w:sz="0" w:space="0" w:color="auto"/>
            <w:bottom w:val="none" w:sz="0" w:space="0" w:color="auto"/>
            <w:right w:val="none" w:sz="0" w:space="0" w:color="auto"/>
          </w:divBdr>
        </w:div>
        <w:div w:id="791553518">
          <w:marLeft w:val="0"/>
          <w:marRight w:val="0"/>
          <w:marTop w:val="0"/>
          <w:marBottom w:val="0"/>
          <w:divBdr>
            <w:top w:val="none" w:sz="0" w:space="0" w:color="auto"/>
            <w:left w:val="none" w:sz="0" w:space="0" w:color="auto"/>
            <w:bottom w:val="none" w:sz="0" w:space="0" w:color="auto"/>
            <w:right w:val="none" w:sz="0" w:space="0" w:color="auto"/>
          </w:divBdr>
        </w:div>
        <w:div w:id="737559221">
          <w:marLeft w:val="0"/>
          <w:marRight w:val="0"/>
          <w:marTop w:val="0"/>
          <w:marBottom w:val="0"/>
          <w:divBdr>
            <w:top w:val="none" w:sz="0" w:space="0" w:color="auto"/>
            <w:left w:val="none" w:sz="0" w:space="0" w:color="auto"/>
            <w:bottom w:val="none" w:sz="0" w:space="0" w:color="auto"/>
            <w:right w:val="none" w:sz="0" w:space="0" w:color="auto"/>
          </w:divBdr>
        </w:div>
        <w:div w:id="695157934">
          <w:marLeft w:val="0"/>
          <w:marRight w:val="0"/>
          <w:marTop w:val="0"/>
          <w:marBottom w:val="0"/>
          <w:divBdr>
            <w:top w:val="none" w:sz="0" w:space="0" w:color="auto"/>
            <w:left w:val="none" w:sz="0" w:space="0" w:color="auto"/>
            <w:bottom w:val="none" w:sz="0" w:space="0" w:color="auto"/>
            <w:right w:val="none" w:sz="0" w:space="0" w:color="auto"/>
          </w:divBdr>
        </w:div>
        <w:div w:id="1852375541">
          <w:marLeft w:val="0"/>
          <w:marRight w:val="0"/>
          <w:marTop w:val="0"/>
          <w:marBottom w:val="0"/>
          <w:divBdr>
            <w:top w:val="none" w:sz="0" w:space="0" w:color="auto"/>
            <w:left w:val="none" w:sz="0" w:space="0" w:color="auto"/>
            <w:bottom w:val="none" w:sz="0" w:space="0" w:color="auto"/>
            <w:right w:val="none" w:sz="0" w:space="0" w:color="auto"/>
          </w:divBdr>
        </w:div>
        <w:div w:id="157893635">
          <w:marLeft w:val="0"/>
          <w:marRight w:val="0"/>
          <w:marTop w:val="0"/>
          <w:marBottom w:val="0"/>
          <w:divBdr>
            <w:top w:val="none" w:sz="0" w:space="0" w:color="auto"/>
            <w:left w:val="none" w:sz="0" w:space="0" w:color="auto"/>
            <w:bottom w:val="none" w:sz="0" w:space="0" w:color="auto"/>
            <w:right w:val="none" w:sz="0" w:space="0" w:color="auto"/>
          </w:divBdr>
        </w:div>
        <w:div w:id="1423909776">
          <w:marLeft w:val="0"/>
          <w:marRight w:val="0"/>
          <w:marTop w:val="0"/>
          <w:marBottom w:val="0"/>
          <w:divBdr>
            <w:top w:val="none" w:sz="0" w:space="0" w:color="auto"/>
            <w:left w:val="none" w:sz="0" w:space="0" w:color="auto"/>
            <w:bottom w:val="none" w:sz="0" w:space="0" w:color="auto"/>
            <w:right w:val="none" w:sz="0" w:space="0" w:color="auto"/>
          </w:divBdr>
        </w:div>
        <w:div w:id="1449353286">
          <w:marLeft w:val="0"/>
          <w:marRight w:val="0"/>
          <w:marTop w:val="0"/>
          <w:marBottom w:val="0"/>
          <w:divBdr>
            <w:top w:val="none" w:sz="0" w:space="0" w:color="auto"/>
            <w:left w:val="none" w:sz="0" w:space="0" w:color="auto"/>
            <w:bottom w:val="none" w:sz="0" w:space="0" w:color="auto"/>
            <w:right w:val="none" w:sz="0" w:space="0" w:color="auto"/>
          </w:divBdr>
        </w:div>
        <w:div w:id="255139222">
          <w:marLeft w:val="0"/>
          <w:marRight w:val="0"/>
          <w:marTop w:val="0"/>
          <w:marBottom w:val="0"/>
          <w:divBdr>
            <w:top w:val="none" w:sz="0" w:space="0" w:color="auto"/>
            <w:left w:val="none" w:sz="0" w:space="0" w:color="auto"/>
            <w:bottom w:val="none" w:sz="0" w:space="0" w:color="auto"/>
            <w:right w:val="none" w:sz="0" w:space="0" w:color="auto"/>
          </w:divBdr>
        </w:div>
        <w:div w:id="534806087">
          <w:marLeft w:val="0"/>
          <w:marRight w:val="0"/>
          <w:marTop w:val="0"/>
          <w:marBottom w:val="0"/>
          <w:divBdr>
            <w:top w:val="none" w:sz="0" w:space="0" w:color="auto"/>
            <w:left w:val="none" w:sz="0" w:space="0" w:color="auto"/>
            <w:bottom w:val="none" w:sz="0" w:space="0" w:color="auto"/>
            <w:right w:val="none" w:sz="0" w:space="0" w:color="auto"/>
          </w:divBdr>
        </w:div>
        <w:div w:id="567302575">
          <w:marLeft w:val="0"/>
          <w:marRight w:val="0"/>
          <w:marTop w:val="0"/>
          <w:marBottom w:val="0"/>
          <w:divBdr>
            <w:top w:val="none" w:sz="0" w:space="0" w:color="auto"/>
            <w:left w:val="none" w:sz="0" w:space="0" w:color="auto"/>
            <w:bottom w:val="none" w:sz="0" w:space="0" w:color="auto"/>
            <w:right w:val="none" w:sz="0" w:space="0" w:color="auto"/>
          </w:divBdr>
        </w:div>
        <w:div w:id="546575562">
          <w:marLeft w:val="0"/>
          <w:marRight w:val="0"/>
          <w:marTop w:val="0"/>
          <w:marBottom w:val="0"/>
          <w:divBdr>
            <w:top w:val="none" w:sz="0" w:space="0" w:color="auto"/>
            <w:left w:val="none" w:sz="0" w:space="0" w:color="auto"/>
            <w:bottom w:val="none" w:sz="0" w:space="0" w:color="auto"/>
            <w:right w:val="none" w:sz="0" w:space="0" w:color="auto"/>
          </w:divBdr>
        </w:div>
        <w:div w:id="395470568">
          <w:marLeft w:val="0"/>
          <w:marRight w:val="0"/>
          <w:marTop w:val="0"/>
          <w:marBottom w:val="0"/>
          <w:divBdr>
            <w:top w:val="none" w:sz="0" w:space="0" w:color="auto"/>
            <w:left w:val="none" w:sz="0" w:space="0" w:color="auto"/>
            <w:bottom w:val="none" w:sz="0" w:space="0" w:color="auto"/>
            <w:right w:val="none" w:sz="0" w:space="0" w:color="auto"/>
          </w:divBdr>
        </w:div>
        <w:div w:id="1820613674">
          <w:marLeft w:val="0"/>
          <w:marRight w:val="0"/>
          <w:marTop w:val="0"/>
          <w:marBottom w:val="0"/>
          <w:divBdr>
            <w:top w:val="none" w:sz="0" w:space="0" w:color="auto"/>
            <w:left w:val="none" w:sz="0" w:space="0" w:color="auto"/>
            <w:bottom w:val="none" w:sz="0" w:space="0" w:color="auto"/>
            <w:right w:val="none" w:sz="0" w:space="0" w:color="auto"/>
          </w:divBdr>
        </w:div>
        <w:div w:id="1843667099">
          <w:marLeft w:val="0"/>
          <w:marRight w:val="0"/>
          <w:marTop w:val="0"/>
          <w:marBottom w:val="0"/>
          <w:divBdr>
            <w:top w:val="none" w:sz="0" w:space="0" w:color="auto"/>
            <w:left w:val="none" w:sz="0" w:space="0" w:color="auto"/>
            <w:bottom w:val="none" w:sz="0" w:space="0" w:color="auto"/>
            <w:right w:val="none" w:sz="0" w:space="0" w:color="auto"/>
          </w:divBdr>
        </w:div>
        <w:div w:id="2067290528">
          <w:marLeft w:val="0"/>
          <w:marRight w:val="0"/>
          <w:marTop w:val="0"/>
          <w:marBottom w:val="0"/>
          <w:divBdr>
            <w:top w:val="none" w:sz="0" w:space="0" w:color="auto"/>
            <w:left w:val="none" w:sz="0" w:space="0" w:color="auto"/>
            <w:bottom w:val="none" w:sz="0" w:space="0" w:color="auto"/>
            <w:right w:val="none" w:sz="0" w:space="0" w:color="auto"/>
          </w:divBdr>
        </w:div>
        <w:div w:id="1893812640">
          <w:marLeft w:val="0"/>
          <w:marRight w:val="0"/>
          <w:marTop w:val="0"/>
          <w:marBottom w:val="0"/>
          <w:divBdr>
            <w:top w:val="none" w:sz="0" w:space="0" w:color="auto"/>
            <w:left w:val="none" w:sz="0" w:space="0" w:color="auto"/>
            <w:bottom w:val="none" w:sz="0" w:space="0" w:color="auto"/>
            <w:right w:val="none" w:sz="0" w:space="0" w:color="auto"/>
          </w:divBdr>
        </w:div>
        <w:div w:id="193274668">
          <w:marLeft w:val="0"/>
          <w:marRight w:val="0"/>
          <w:marTop w:val="0"/>
          <w:marBottom w:val="0"/>
          <w:divBdr>
            <w:top w:val="none" w:sz="0" w:space="0" w:color="auto"/>
            <w:left w:val="none" w:sz="0" w:space="0" w:color="auto"/>
            <w:bottom w:val="none" w:sz="0" w:space="0" w:color="auto"/>
            <w:right w:val="none" w:sz="0" w:space="0" w:color="auto"/>
          </w:divBdr>
        </w:div>
        <w:div w:id="1676805433">
          <w:marLeft w:val="0"/>
          <w:marRight w:val="0"/>
          <w:marTop w:val="0"/>
          <w:marBottom w:val="0"/>
          <w:divBdr>
            <w:top w:val="none" w:sz="0" w:space="0" w:color="auto"/>
            <w:left w:val="none" w:sz="0" w:space="0" w:color="auto"/>
            <w:bottom w:val="none" w:sz="0" w:space="0" w:color="auto"/>
            <w:right w:val="none" w:sz="0" w:space="0" w:color="auto"/>
          </w:divBdr>
        </w:div>
        <w:div w:id="1711415781">
          <w:marLeft w:val="0"/>
          <w:marRight w:val="0"/>
          <w:marTop w:val="0"/>
          <w:marBottom w:val="0"/>
          <w:divBdr>
            <w:top w:val="none" w:sz="0" w:space="0" w:color="auto"/>
            <w:left w:val="none" w:sz="0" w:space="0" w:color="auto"/>
            <w:bottom w:val="none" w:sz="0" w:space="0" w:color="auto"/>
            <w:right w:val="none" w:sz="0" w:space="0" w:color="auto"/>
          </w:divBdr>
        </w:div>
        <w:div w:id="1569923090">
          <w:marLeft w:val="0"/>
          <w:marRight w:val="0"/>
          <w:marTop w:val="0"/>
          <w:marBottom w:val="0"/>
          <w:divBdr>
            <w:top w:val="none" w:sz="0" w:space="0" w:color="auto"/>
            <w:left w:val="none" w:sz="0" w:space="0" w:color="auto"/>
            <w:bottom w:val="none" w:sz="0" w:space="0" w:color="auto"/>
            <w:right w:val="none" w:sz="0" w:space="0" w:color="auto"/>
          </w:divBdr>
        </w:div>
        <w:div w:id="1544832105">
          <w:marLeft w:val="0"/>
          <w:marRight w:val="0"/>
          <w:marTop w:val="0"/>
          <w:marBottom w:val="0"/>
          <w:divBdr>
            <w:top w:val="none" w:sz="0" w:space="0" w:color="auto"/>
            <w:left w:val="none" w:sz="0" w:space="0" w:color="auto"/>
            <w:bottom w:val="none" w:sz="0" w:space="0" w:color="auto"/>
            <w:right w:val="none" w:sz="0" w:space="0" w:color="auto"/>
          </w:divBdr>
        </w:div>
        <w:div w:id="159659785">
          <w:marLeft w:val="0"/>
          <w:marRight w:val="0"/>
          <w:marTop w:val="0"/>
          <w:marBottom w:val="0"/>
          <w:divBdr>
            <w:top w:val="none" w:sz="0" w:space="0" w:color="auto"/>
            <w:left w:val="none" w:sz="0" w:space="0" w:color="auto"/>
            <w:bottom w:val="none" w:sz="0" w:space="0" w:color="auto"/>
            <w:right w:val="none" w:sz="0" w:space="0" w:color="auto"/>
          </w:divBdr>
        </w:div>
        <w:div w:id="2102213929">
          <w:marLeft w:val="0"/>
          <w:marRight w:val="0"/>
          <w:marTop w:val="0"/>
          <w:marBottom w:val="0"/>
          <w:divBdr>
            <w:top w:val="none" w:sz="0" w:space="0" w:color="auto"/>
            <w:left w:val="none" w:sz="0" w:space="0" w:color="auto"/>
            <w:bottom w:val="none" w:sz="0" w:space="0" w:color="auto"/>
            <w:right w:val="none" w:sz="0" w:space="0" w:color="auto"/>
          </w:divBdr>
        </w:div>
        <w:div w:id="1860314191">
          <w:marLeft w:val="0"/>
          <w:marRight w:val="0"/>
          <w:marTop w:val="0"/>
          <w:marBottom w:val="0"/>
          <w:divBdr>
            <w:top w:val="none" w:sz="0" w:space="0" w:color="auto"/>
            <w:left w:val="none" w:sz="0" w:space="0" w:color="auto"/>
            <w:bottom w:val="none" w:sz="0" w:space="0" w:color="auto"/>
            <w:right w:val="none" w:sz="0" w:space="0" w:color="auto"/>
          </w:divBdr>
        </w:div>
        <w:div w:id="230585538">
          <w:marLeft w:val="0"/>
          <w:marRight w:val="0"/>
          <w:marTop w:val="0"/>
          <w:marBottom w:val="0"/>
          <w:divBdr>
            <w:top w:val="none" w:sz="0" w:space="0" w:color="auto"/>
            <w:left w:val="none" w:sz="0" w:space="0" w:color="auto"/>
            <w:bottom w:val="none" w:sz="0" w:space="0" w:color="auto"/>
            <w:right w:val="none" w:sz="0" w:space="0" w:color="auto"/>
          </w:divBdr>
        </w:div>
        <w:div w:id="1651592686">
          <w:marLeft w:val="0"/>
          <w:marRight w:val="0"/>
          <w:marTop w:val="0"/>
          <w:marBottom w:val="0"/>
          <w:divBdr>
            <w:top w:val="none" w:sz="0" w:space="0" w:color="auto"/>
            <w:left w:val="none" w:sz="0" w:space="0" w:color="auto"/>
            <w:bottom w:val="none" w:sz="0" w:space="0" w:color="auto"/>
            <w:right w:val="none" w:sz="0" w:space="0" w:color="auto"/>
          </w:divBdr>
        </w:div>
        <w:div w:id="998269046">
          <w:marLeft w:val="0"/>
          <w:marRight w:val="0"/>
          <w:marTop w:val="0"/>
          <w:marBottom w:val="0"/>
          <w:divBdr>
            <w:top w:val="none" w:sz="0" w:space="0" w:color="auto"/>
            <w:left w:val="none" w:sz="0" w:space="0" w:color="auto"/>
            <w:bottom w:val="none" w:sz="0" w:space="0" w:color="auto"/>
            <w:right w:val="none" w:sz="0" w:space="0" w:color="auto"/>
          </w:divBdr>
        </w:div>
        <w:div w:id="982932492">
          <w:marLeft w:val="0"/>
          <w:marRight w:val="0"/>
          <w:marTop w:val="0"/>
          <w:marBottom w:val="0"/>
          <w:divBdr>
            <w:top w:val="none" w:sz="0" w:space="0" w:color="auto"/>
            <w:left w:val="none" w:sz="0" w:space="0" w:color="auto"/>
            <w:bottom w:val="none" w:sz="0" w:space="0" w:color="auto"/>
            <w:right w:val="none" w:sz="0" w:space="0" w:color="auto"/>
          </w:divBdr>
        </w:div>
        <w:div w:id="1433894415">
          <w:marLeft w:val="0"/>
          <w:marRight w:val="0"/>
          <w:marTop w:val="0"/>
          <w:marBottom w:val="0"/>
          <w:divBdr>
            <w:top w:val="none" w:sz="0" w:space="0" w:color="auto"/>
            <w:left w:val="none" w:sz="0" w:space="0" w:color="auto"/>
            <w:bottom w:val="none" w:sz="0" w:space="0" w:color="auto"/>
            <w:right w:val="none" w:sz="0" w:space="0" w:color="auto"/>
          </w:divBdr>
        </w:div>
        <w:div w:id="609435663">
          <w:marLeft w:val="0"/>
          <w:marRight w:val="0"/>
          <w:marTop w:val="0"/>
          <w:marBottom w:val="0"/>
          <w:divBdr>
            <w:top w:val="none" w:sz="0" w:space="0" w:color="auto"/>
            <w:left w:val="none" w:sz="0" w:space="0" w:color="auto"/>
            <w:bottom w:val="none" w:sz="0" w:space="0" w:color="auto"/>
            <w:right w:val="none" w:sz="0" w:space="0" w:color="auto"/>
          </w:divBdr>
        </w:div>
        <w:div w:id="129858802">
          <w:marLeft w:val="0"/>
          <w:marRight w:val="0"/>
          <w:marTop w:val="0"/>
          <w:marBottom w:val="0"/>
          <w:divBdr>
            <w:top w:val="none" w:sz="0" w:space="0" w:color="auto"/>
            <w:left w:val="none" w:sz="0" w:space="0" w:color="auto"/>
            <w:bottom w:val="none" w:sz="0" w:space="0" w:color="auto"/>
            <w:right w:val="none" w:sz="0" w:space="0" w:color="auto"/>
          </w:divBdr>
        </w:div>
        <w:div w:id="1796366718">
          <w:marLeft w:val="0"/>
          <w:marRight w:val="0"/>
          <w:marTop w:val="0"/>
          <w:marBottom w:val="0"/>
          <w:divBdr>
            <w:top w:val="none" w:sz="0" w:space="0" w:color="auto"/>
            <w:left w:val="none" w:sz="0" w:space="0" w:color="auto"/>
            <w:bottom w:val="none" w:sz="0" w:space="0" w:color="auto"/>
            <w:right w:val="none" w:sz="0" w:space="0" w:color="auto"/>
          </w:divBdr>
        </w:div>
      </w:divsChild>
    </w:div>
    <w:div w:id="1230654266">
      <w:bodyDiv w:val="1"/>
      <w:marLeft w:val="0"/>
      <w:marRight w:val="0"/>
      <w:marTop w:val="0"/>
      <w:marBottom w:val="0"/>
      <w:divBdr>
        <w:top w:val="none" w:sz="0" w:space="0" w:color="auto"/>
        <w:left w:val="none" w:sz="0" w:space="0" w:color="auto"/>
        <w:bottom w:val="none" w:sz="0" w:space="0" w:color="auto"/>
        <w:right w:val="none" w:sz="0" w:space="0" w:color="auto"/>
      </w:divBdr>
      <w:divsChild>
        <w:div w:id="31805172">
          <w:marLeft w:val="0"/>
          <w:marRight w:val="0"/>
          <w:marTop w:val="0"/>
          <w:marBottom w:val="0"/>
          <w:divBdr>
            <w:top w:val="none" w:sz="0" w:space="0" w:color="auto"/>
            <w:left w:val="none" w:sz="0" w:space="0" w:color="auto"/>
            <w:bottom w:val="none" w:sz="0" w:space="0" w:color="auto"/>
            <w:right w:val="none" w:sz="0" w:space="0" w:color="auto"/>
          </w:divBdr>
        </w:div>
        <w:div w:id="95567905">
          <w:marLeft w:val="0"/>
          <w:marRight w:val="0"/>
          <w:marTop w:val="0"/>
          <w:marBottom w:val="0"/>
          <w:divBdr>
            <w:top w:val="none" w:sz="0" w:space="0" w:color="auto"/>
            <w:left w:val="none" w:sz="0" w:space="0" w:color="auto"/>
            <w:bottom w:val="none" w:sz="0" w:space="0" w:color="auto"/>
            <w:right w:val="none" w:sz="0" w:space="0" w:color="auto"/>
          </w:divBdr>
        </w:div>
        <w:div w:id="1555847496">
          <w:marLeft w:val="0"/>
          <w:marRight w:val="0"/>
          <w:marTop w:val="0"/>
          <w:marBottom w:val="0"/>
          <w:divBdr>
            <w:top w:val="none" w:sz="0" w:space="0" w:color="auto"/>
            <w:left w:val="none" w:sz="0" w:space="0" w:color="auto"/>
            <w:bottom w:val="none" w:sz="0" w:space="0" w:color="auto"/>
            <w:right w:val="none" w:sz="0" w:space="0" w:color="auto"/>
          </w:divBdr>
        </w:div>
        <w:div w:id="1206256448">
          <w:marLeft w:val="0"/>
          <w:marRight w:val="0"/>
          <w:marTop w:val="0"/>
          <w:marBottom w:val="0"/>
          <w:divBdr>
            <w:top w:val="none" w:sz="0" w:space="0" w:color="auto"/>
            <w:left w:val="none" w:sz="0" w:space="0" w:color="auto"/>
            <w:bottom w:val="none" w:sz="0" w:space="0" w:color="auto"/>
            <w:right w:val="none" w:sz="0" w:space="0" w:color="auto"/>
          </w:divBdr>
        </w:div>
        <w:div w:id="943804622">
          <w:marLeft w:val="0"/>
          <w:marRight w:val="0"/>
          <w:marTop w:val="0"/>
          <w:marBottom w:val="0"/>
          <w:divBdr>
            <w:top w:val="none" w:sz="0" w:space="0" w:color="auto"/>
            <w:left w:val="none" w:sz="0" w:space="0" w:color="auto"/>
            <w:bottom w:val="none" w:sz="0" w:space="0" w:color="auto"/>
            <w:right w:val="none" w:sz="0" w:space="0" w:color="auto"/>
          </w:divBdr>
        </w:div>
        <w:div w:id="429938055">
          <w:marLeft w:val="0"/>
          <w:marRight w:val="0"/>
          <w:marTop w:val="0"/>
          <w:marBottom w:val="0"/>
          <w:divBdr>
            <w:top w:val="none" w:sz="0" w:space="0" w:color="auto"/>
            <w:left w:val="none" w:sz="0" w:space="0" w:color="auto"/>
            <w:bottom w:val="none" w:sz="0" w:space="0" w:color="auto"/>
            <w:right w:val="none" w:sz="0" w:space="0" w:color="auto"/>
          </w:divBdr>
        </w:div>
        <w:div w:id="925770142">
          <w:marLeft w:val="0"/>
          <w:marRight w:val="0"/>
          <w:marTop w:val="0"/>
          <w:marBottom w:val="0"/>
          <w:divBdr>
            <w:top w:val="none" w:sz="0" w:space="0" w:color="auto"/>
            <w:left w:val="none" w:sz="0" w:space="0" w:color="auto"/>
            <w:bottom w:val="none" w:sz="0" w:space="0" w:color="auto"/>
            <w:right w:val="none" w:sz="0" w:space="0" w:color="auto"/>
          </w:divBdr>
        </w:div>
        <w:div w:id="1176579862">
          <w:marLeft w:val="0"/>
          <w:marRight w:val="0"/>
          <w:marTop w:val="0"/>
          <w:marBottom w:val="0"/>
          <w:divBdr>
            <w:top w:val="none" w:sz="0" w:space="0" w:color="auto"/>
            <w:left w:val="none" w:sz="0" w:space="0" w:color="auto"/>
            <w:bottom w:val="none" w:sz="0" w:space="0" w:color="auto"/>
            <w:right w:val="none" w:sz="0" w:space="0" w:color="auto"/>
          </w:divBdr>
        </w:div>
        <w:div w:id="1933589681">
          <w:marLeft w:val="0"/>
          <w:marRight w:val="0"/>
          <w:marTop w:val="0"/>
          <w:marBottom w:val="0"/>
          <w:divBdr>
            <w:top w:val="none" w:sz="0" w:space="0" w:color="auto"/>
            <w:left w:val="none" w:sz="0" w:space="0" w:color="auto"/>
            <w:bottom w:val="none" w:sz="0" w:space="0" w:color="auto"/>
            <w:right w:val="none" w:sz="0" w:space="0" w:color="auto"/>
          </w:divBdr>
        </w:div>
        <w:div w:id="1649088577">
          <w:marLeft w:val="0"/>
          <w:marRight w:val="0"/>
          <w:marTop w:val="0"/>
          <w:marBottom w:val="0"/>
          <w:divBdr>
            <w:top w:val="none" w:sz="0" w:space="0" w:color="auto"/>
            <w:left w:val="none" w:sz="0" w:space="0" w:color="auto"/>
            <w:bottom w:val="none" w:sz="0" w:space="0" w:color="auto"/>
            <w:right w:val="none" w:sz="0" w:space="0" w:color="auto"/>
          </w:divBdr>
        </w:div>
        <w:div w:id="2071659346">
          <w:marLeft w:val="0"/>
          <w:marRight w:val="0"/>
          <w:marTop w:val="0"/>
          <w:marBottom w:val="0"/>
          <w:divBdr>
            <w:top w:val="none" w:sz="0" w:space="0" w:color="auto"/>
            <w:left w:val="none" w:sz="0" w:space="0" w:color="auto"/>
            <w:bottom w:val="none" w:sz="0" w:space="0" w:color="auto"/>
            <w:right w:val="none" w:sz="0" w:space="0" w:color="auto"/>
          </w:divBdr>
        </w:div>
        <w:div w:id="1646352032">
          <w:marLeft w:val="0"/>
          <w:marRight w:val="0"/>
          <w:marTop w:val="0"/>
          <w:marBottom w:val="0"/>
          <w:divBdr>
            <w:top w:val="none" w:sz="0" w:space="0" w:color="auto"/>
            <w:left w:val="none" w:sz="0" w:space="0" w:color="auto"/>
            <w:bottom w:val="none" w:sz="0" w:space="0" w:color="auto"/>
            <w:right w:val="none" w:sz="0" w:space="0" w:color="auto"/>
          </w:divBdr>
        </w:div>
        <w:div w:id="1699887555">
          <w:marLeft w:val="0"/>
          <w:marRight w:val="0"/>
          <w:marTop w:val="0"/>
          <w:marBottom w:val="0"/>
          <w:divBdr>
            <w:top w:val="none" w:sz="0" w:space="0" w:color="auto"/>
            <w:left w:val="none" w:sz="0" w:space="0" w:color="auto"/>
            <w:bottom w:val="none" w:sz="0" w:space="0" w:color="auto"/>
            <w:right w:val="none" w:sz="0" w:space="0" w:color="auto"/>
          </w:divBdr>
        </w:div>
        <w:div w:id="2054302003">
          <w:marLeft w:val="0"/>
          <w:marRight w:val="0"/>
          <w:marTop w:val="0"/>
          <w:marBottom w:val="0"/>
          <w:divBdr>
            <w:top w:val="none" w:sz="0" w:space="0" w:color="auto"/>
            <w:left w:val="none" w:sz="0" w:space="0" w:color="auto"/>
            <w:bottom w:val="none" w:sz="0" w:space="0" w:color="auto"/>
            <w:right w:val="none" w:sz="0" w:space="0" w:color="auto"/>
          </w:divBdr>
        </w:div>
        <w:div w:id="758988473">
          <w:marLeft w:val="0"/>
          <w:marRight w:val="0"/>
          <w:marTop w:val="0"/>
          <w:marBottom w:val="0"/>
          <w:divBdr>
            <w:top w:val="none" w:sz="0" w:space="0" w:color="auto"/>
            <w:left w:val="none" w:sz="0" w:space="0" w:color="auto"/>
            <w:bottom w:val="none" w:sz="0" w:space="0" w:color="auto"/>
            <w:right w:val="none" w:sz="0" w:space="0" w:color="auto"/>
          </w:divBdr>
        </w:div>
        <w:div w:id="1255934903">
          <w:marLeft w:val="0"/>
          <w:marRight w:val="0"/>
          <w:marTop w:val="0"/>
          <w:marBottom w:val="0"/>
          <w:divBdr>
            <w:top w:val="none" w:sz="0" w:space="0" w:color="auto"/>
            <w:left w:val="none" w:sz="0" w:space="0" w:color="auto"/>
            <w:bottom w:val="none" w:sz="0" w:space="0" w:color="auto"/>
            <w:right w:val="none" w:sz="0" w:space="0" w:color="auto"/>
          </w:divBdr>
        </w:div>
        <w:div w:id="1911575985">
          <w:marLeft w:val="0"/>
          <w:marRight w:val="0"/>
          <w:marTop w:val="0"/>
          <w:marBottom w:val="0"/>
          <w:divBdr>
            <w:top w:val="none" w:sz="0" w:space="0" w:color="auto"/>
            <w:left w:val="none" w:sz="0" w:space="0" w:color="auto"/>
            <w:bottom w:val="none" w:sz="0" w:space="0" w:color="auto"/>
            <w:right w:val="none" w:sz="0" w:space="0" w:color="auto"/>
          </w:divBdr>
        </w:div>
        <w:div w:id="271254197">
          <w:marLeft w:val="0"/>
          <w:marRight w:val="0"/>
          <w:marTop w:val="0"/>
          <w:marBottom w:val="0"/>
          <w:divBdr>
            <w:top w:val="none" w:sz="0" w:space="0" w:color="auto"/>
            <w:left w:val="none" w:sz="0" w:space="0" w:color="auto"/>
            <w:bottom w:val="none" w:sz="0" w:space="0" w:color="auto"/>
            <w:right w:val="none" w:sz="0" w:space="0" w:color="auto"/>
          </w:divBdr>
        </w:div>
        <w:div w:id="1673993575">
          <w:marLeft w:val="0"/>
          <w:marRight w:val="0"/>
          <w:marTop w:val="0"/>
          <w:marBottom w:val="0"/>
          <w:divBdr>
            <w:top w:val="none" w:sz="0" w:space="0" w:color="auto"/>
            <w:left w:val="none" w:sz="0" w:space="0" w:color="auto"/>
            <w:bottom w:val="none" w:sz="0" w:space="0" w:color="auto"/>
            <w:right w:val="none" w:sz="0" w:space="0" w:color="auto"/>
          </w:divBdr>
        </w:div>
        <w:div w:id="268247795">
          <w:marLeft w:val="0"/>
          <w:marRight w:val="0"/>
          <w:marTop w:val="0"/>
          <w:marBottom w:val="0"/>
          <w:divBdr>
            <w:top w:val="none" w:sz="0" w:space="0" w:color="auto"/>
            <w:left w:val="none" w:sz="0" w:space="0" w:color="auto"/>
            <w:bottom w:val="none" w:sz="0" w:space="0" w:color="auto"/>
            <w:right w:val="none" w:sz="0" w:space="0" w:color="auto"/>
          </w:divBdr>
        </w:div>
        <w:div w:id="1705865827">
          <w:marLeft w:val="0"/>
          <w:marRight w:val="0"/>
          <w:marTop w:val="0"/>
          <w:marBottom w:val="0"/>
          <w:divBdr>
            <w:top w:val="none" w:sz="0" w:space="0" w:color="auto"/>
            <w:left w:val="none" w:sz="0" w:space="0" w:color="auto"/>
            <w:bottom w:val="none" w:sz="0" w:space="0" w:color="auto"/>
            <w:right w:val="none" w:sz="0" w:space="0" w:color="auto"/>
          </w:divBdr>
        </w:div>
        <w:div w:id="1951010707">
          <w:marLeft w:val="0"/>
          <w:marRight w:val="0"/>
          <w:marTop w:val="0"/>
          <w:marBottom w:val="0"/>
          <w:divBdr>
            <w:top w:val="none" w:sz="0" w:space="0" w:color="auto"/>
            <w:left w:val="none" w:sz="0" w:space="0" w:color="auto"/>
            <w:bottom w:val="none" w:sz="0" w:space="0" w:color="auto"/>
            <w:right w:val="none" w:sz="0" w:space="0" w:color="auto"/>
          </w:divBdr>
        </w:div>
        <w:div w:id="331226553">
          <w:marLeft w:val="0"/>
          <w:marRight w:val="0"/>
          <w:marTop w:val="0"/>
          <w:marBottom w:val="0"/>
          <w:divBdr>
            <w:top w:val="none" w:sz="0" w:space="0" w:color="auto"/>
            <w:left w:val="none" w:sz="0" w:space="0" w:color="auto"/>
            <w:bottom w:val="none" w:sz="0" w:space="0" w:color="auto"/>
            <w:right w:val="none" w:sz="0" w:space="0" w:color="auto"/>
          </w:divBdr>
        </w:div>
        <w:div w:id="1268539211">
          <w:marLeft w:val="0"/>
          <w:marRight w:val="0"/>
          <w:marTop w:val="0"/>
          <w:marBottom w:val="0"/>
          <w:divBdr>
            <w:top w:val="none" w:sz="0" w:space="0" w:color="auto"/>
            <w:left w:val="none" w:sz="0" w:space="0" w:color="auto"/>
            <w:bottom w:val="none" w:sz="0" w:space="0" w:color="auto"/>
            <w:right w:val="none" w:sz="0" w:space="0" w:color="auto"/>
          </w:divBdr>
        </w:div>
        <w:div w:id="1701781209">
          <w:marLeft w:val="0"/>
          <w:marRight w:val="0"/>
          <w:marTop w:val="0"/>
          <w:marBottom w:val="0"/>
          <w:divBdr>
            <w:top w:val="none" w:sz="0" w:space="0" w:color="auto"/>
            <w:left w:val="none" w:sz="0" w:space="0" w:color="auto"/>
            <w:bottom w:val="none" w:sz="0" w:space="0" w:color="auto"/>
            <w:right w:val="none" w:sz="0" w:space="0" w:color="auto"/>
          </w:divBdr>
        </w:div>
        <w:div w:id="1907760861">
          <w:marLeft w:val="0"/>
          <w:marRight w:val="0"/>
          <w:marTop w:val="0"/>
          <w:marBottom w:val="0"/>
          <w:divBdr>
            <w:top w:val="none" w:sz="0" w:space="0" w:color="auto"/>
            <w:left w:val="none" w:sz="0" w:space="0" w:color="auto"/>
            <w:bottom w:val="none" w:sz="0" w:space="0" w:color="auto"/>
            <w:right w:val="none" w:sz="0" w:space="0" w:color="auto"/>
          </w:divBdr>
        </w:div>
        <w:div w:id="662045417">
          <w:marLeft w:val="0"/>
          <w:marRight w:val="0"/>
          <w:marTop w:val="0"/>
          <w:marBottom w:val="0"/>
          <w:divBdr>
            <w:top w:val="none" w:sz="0" w:space="0" w:color="auto"/>
            <w:left w:val="none" w:sz="0" w:space="0" w:color="auto"/>
            <w:bottom w:val="none" w:sz="0" w:space="0" w:color="auto"/>
            <w:right w:val="none" w:sz="0" w:space="0" w:color="auto"/>
          </w:divBdr>
        </w:div>
        <w:div w:id="690885673">
          <w:marLeft w:val="0"/>
          <w:marRight w:val="0"/>
          <w:marTop w:val="0"/>
          <w:marBottom w:val="0"/>
          <w:divBdr>
            <w:top w:val="none" w:sz="0" w:space="0" w:color="auto"/>
            <w:left w:val="none" w:sz="0" w:space="0" w:color="auto"/>
            <w:bottom w:val="none" w:sz="0" w:space="0" w:color="auto"/>
            <w:right w:val="none" w:sz="0" w:space="0" w:color="auto"/>
          </w:divBdr>
        </w:div>
        <w:div w:id="1806507579">
          <w:marLeft w:val="0"/>
          <w:marRight w:val="0"/>
          <w:marTop w:val="0"/>
          <w:marBottom w:val="0"/>
          <w:divBdr>
            <w:top w:val="none" w:sz="0" w:space="0" w:color="auto"/>
            <w:left w:val="none" w:sz="0" w:space="0" w:color="auto"/>
            <w:bottom w:val="none" w:sz="0" w:space="0" w:color="auto"/>
            <w:right w:val="none" w:sz="0" w:space="0" w:color="auto"/>
          </w:divBdr>
        </w:div>
        <w:div w:id="1070925350">
          <w:marLeft w:val="0"/>
          <w:marRight w:val="0"/>
          <w:marTop w:val="0"/>
          <w:marBottom w:val="0"/>
          <w:divBdr>
            <w:top w:val="none" w:sz="0" w:space="0" w:color="auto"/>
            <w:left w:val="none" w:sz="0" w:space="0" w:color="auto"/>
            <w:bottom w:val="none" w:sz="0" w:space="0" w:color="auto"/>
            <w:right w:val="none" w:sz="0" w:space="0" w:color="auto"/>
          </w:divBdr>
        </w:div>
        <w:div w:id="1628196815">
          <w:marLeft w:val="0"/>
          <w:marRight w:val="0"/>
          <w:marTop w:val="0"/>
          <w:marBottom w:val="0"/>
          <w:divBdr>
            <w:top w:val="none" w:sz="0" w:space="0" w:color="auto"/>
            <w:left w:val="none" w:sz="0" w:space="0" w:color="auto"/>
            <w:bottom w:val="none" w:sz="0" w:space="0" w:color="auto"/>
            <w:right w:val="none" w:sz="0" w:space="0" w:color="auto"/>
          </w:divBdr>
        </w:div>
        <w:div w:id="1597052952">
          <w:marLeft w:val="0"/>
          <w:marRight w:val="0"/>
          <w:marTop w:val="0"/>
          <w:marBottom w:val="0"/>
          <w:divBdr>
            <w:top w:val="none" w:sz="0" w:space="0" w:color="auto"/>
            <w:left w:val="none" w:sz="0" w:space="0" w:color="auto"/>
            <w:bottom w:val="none" w:sz="0" w:space="0" w:color="auto"/>
            <w:right w:val="none" w:sz="0" w:space="0" w:color="auto"/>
          </w:divBdr>
        </w:div>
        <w:div w:id="1457094310">
          <w:marLeft w:val="0"/>
          <w:marRight w:val="0"/>
          <w:marTop w:val="0"/>
          <w:marBottom w:val="0"/>
          <w:divBdr>
            <w:top w:val="none" w:sz="0" w:space="0" w:color="auto"/>
            <w:left w:val="none" w:sz="0" w:space="0" w:color="auto"/>
            <w:bottom w:val="none" w:sz="0" w:space="0" w:color="auto"/>
            <w:right w:val="none" w:sz="0" w:space="0" w:color="auto"/>
          </w:divBdr>
        </w:div>
        <w:div w:id="1141267047">
          <w:marLeft w:val="0"/>
          <w:marRight w:val="0"/>
          <w:marTop w:val="0"/>
          <w:marBottom w:val="0"/>
          <w:divBdr>
            <w:top w:val="none" w:sz="0" w:space="0" w:color="auto"/>
            <w:left w:val="none" w:sz="0" w:space="0" w:color="auto"/>
            <w:bottom w:val="none" w:sz="0" w:space="0" w:color="auto"/>
            <w:right w:val="none" w:sz="0" w:space="0" w:color="auto"/>
          </w:divBdr>
        </w:div>
      </w:divsChild>
    </w:div>
    <w:div w:id="1435780719">
      <w:bodyDiv w:val="1"/>
      <w:marLeft w:val="0"/>
      <w:marRight w:val="0"/>
      <w:marTop w:val="0"/>
      <w:marBottom w:val="0"/>
      <w:divBdr>
        <w:top w:val="none" w:sz="0" w:space="0" w:color="auto"/>
        <w:left w:val="none" w:sz="0" w:space="0" w:color="auto"/>
        <w:bottom w:val="none" w:sz="0" w:space="0" w:color="auto"/>
        <w:right w:val="none" w:sz="0" w:space="0" w:color="auto"/>
      </w:divBdr>
      <w:divsChild>
        <w:div w:id="350642802">
          <w:marLeft w:val="0"/>
          <w:marRight w:val="0"/>
          <w:marTop w:val="0"/>
          <w:marBottom w:val="0"/>
          <w:divBdr>
            <w:top w:val="none" w:sz="0" w:space="0" w:color="auto"/>
            <w:left w:val="none" w:sz="0" w:space="0" w:color="auto"/>
            <w:bottom w:val="none" w:sz="0" w:space="0" w:color="auto"/>
            <w:right w:val="none" w:sz="0" w:space="0" w:color="auto"/>
          </w:divBdr>
          <w:divsChild>
            <w:div w:id="1217474344">
              <w:marLeft w:val="0"/>
              <w:marRight w:val="0"/>
              <w:marTop w:val="0"/>
              <w:marBottom w:val="0"/>
              <w:divBdr>
                <w:top w:val="none" w:sz="0" w:space="0" w:color="auto"/>
                <w:left w:val="none" w:sz="0" w:space="0" w:color="auto"/>
                <w:bottom w:val="none" w:sz="0" w:space="0" w:color="auto"/>
                <w:right w:val="none" w:sz="0" w:space="0" w:color="auto"/>
              </w:divBdr>
              <w:divsChild>
                <w:div w:id="322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q.state.or.us/wq/assessment/rpt2010/search.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Mead</dc:creator>
  <cp:keywords/>
  <dc:description/>
  <cp:lastModifiedBy>Lara Christensen</cp:lastModifiedBy>
  <cp:revision>10</cp:revision>
  <dcterms:created xsi:type="dcterms:W3CDTF">2019-06-28T16:39:00Z</dcterms:created>
  <dcterms:modified xsi:type="dcterms:W3CDTF">2019-06-28T17:18:00Z</dcterms:modified>
</cp:coreProperties>
</file>