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3796" w14:textId="77777777" w:rsidR="002E63A6" w:rsidRPr="002E63A6" w:rsidRDefault="002E63A6" w:rsidP="00AA7D79">
      <w:pPr>
        <w:rPr>
          <w:b/>
          <w:bCs/>
        </w:rPr>
      </w:pPr>
      <w:r w:rsidRPr="002E63A6">
        <w:rPr>
          <w:b/>
          <w:bCs/>
        </w:rPr>
        <w:t>For Surface Water Maintenance Agreements</w:t>
      </w:r>
    </w:p>
    <w:p w14:paraId="103FF2BF" w14:textId="549F3D87" w:rsidR="00AA7D79" w:rsidRDefault="00AA7D79" w:rsidP="00AA7D79">
      <w:r>
        <w:t>All surface water facilities, plumbing and all associated processes are to be maintained by the property owner(s) served by the facilities</w:t>
      </w:r>
    </w:p>
    <w:p w14:paraId="0050402A" w14:textId="43AA763B" w:rsidR="00AA7D79" w:rsidRDefault="00AA7D79" w:rsidP="00AA7D79">
      <w:r>
        <w:t xml:space="preserve">An agreement to maintain stormwater </w:t>
      </w:r>
      <w:r w:rsidR="006F2BD7">
        <w:t xml:space="preserve">quality, </w:t>
      </w:r>
      <w:r>
        <w:t>detention and conveyance facilities has been recorded as document number ______________________________________________ Clackamas County Deed Records</w:t>
      </w:r>
    </w:p>
    <w:p w14:paraId="48833E85" w14:textId="77777777" w:rsidR="002E63A6" w:rsidRDefault="002E63A6" w:rsidP="00AA7D79"/>
    <w:p w14:paraId="67667E41" w14:textId="77777777" w:rsidR="002E63A6" w:rsidRPr="002E63A6" w:rsidRDefault="002E63A6" w:rsidP="00AA7D79">
      <w:pPr>
        <w:rPr>
          <w:b/>
          <w:bCs/>
        </w:rPr>
      </w:pPr>
    </w:p>
    <w:p w14:paraId="2ECDBCAB" w14:textId="171FA210" w:rsidR="002E63A6" w:rsidRPr="002E63A6" w:rsidRDefault="002E63A6" w:rsidP="00AA7D79">
      <w:pPr>
        <w:rPr>
          <w:b/>
          <w:bCs/>
        </w:rPr>
      </w:pPr>
      <w:r w:rsidRPr="002E63A6">
        <w:rPr>
          <w:b/>
          <w:bCs/>
        </w:rPr>
        <w:t>For Public Easements</w:t>
      </w:r>
    </w:p>
    <w:p w14:paraId="21BA3645" w14:textId="6206829D" w:rsidR="00AA7D79" w:rsidRDefault="00AA7D79" w:rsidP="00AA7D79">
      <w:r>
        <w:t xml:space="preserve">A sanitary sewerage </w:t>
      </w:r>
      <w:r w:rsidR="002E63A6">
        <w:t>public easement</w:t>
      </w:r>
      <w:r>
        <w:t xml:space="preserve"> has been recorded as document number ______________________________________________ Clackamas County Deed Records</w:t>
      </w:r>
    </w:p>
    <w:p w14:paraId="7FC0B295" w14:textId="00499E2F" w:rsidR="00AA7D79" w:rsidRDefault="00AA7D79" w:rsidP="00AA7D79">
      <w:r>
        <w:t xml:space="preserve">A water main </w:t>
      </w:r>
      <w:r w:rsidR="002E63A6">
        <w:t>public easement</w:t>
      </w:r>
      <w:r>
        <w:t xml:space="preserve"> has been recorded as document number ______________________________________________ Clackamas County Deed Records</w:t>
      </w:r>
    </w:p>
    <w:p w14:paraId="664624F1" w14:textId="77777777" w:rsidR="000335BE" w:rsidRDefault="000335BE"/>
    <w:sectPr w:rsidR="00033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BE"/>
    <w:rsid w:val="000335BE"/>
    <w:rsid w:val="002E63A6"/>
    <w:rsid w:val="006F2BD7"/>
    <w:rsid w:val="00A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30D6"/>
  <w15:chartTrackingRefBased/>
  <w15:docId w15:val="{47328BD6-04C9-4063-9124-158E0788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D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Mead</dc:creator>
  <cp:keywords/>
  <dc:description/>
  <cp:lastModifiedBy>Markus Mead</cp:lastModifiedBy>
  <cp:revision>4</cp:revision>
  <dcterms:created xsi:type="dcterms:W3CDTF">2018-10-04T17:31:00Z</dcterms:created>
  <dcterms:modified xsi:type="dcterms:W3CDTF">2022-02-07T19:46:00Z</dcterms:modified>
</cp:coreProperties>
</file>